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center" w:pos="4320"/>
          <w:tab w:val="right" w:pos="8640"/>
        </w:tabs>
        <w:contextualSpacing w:val="0"/>
        <w:jc w:val="center"/>
        <w:rPr>
          <w:rFonts w:ascii="Nunito Sans" w:cs="Nunito Sans" w:eastAsia="Nunito Sans" w:hAnsi="Nunito Sans"/>
          <w:b w:val="1"/>
          <w:sz w:val="92"/>
          <w:szCs w:val="92"/>
        </w:rPr>
      </w:pPr>
      <w:r w:rsidDel="00000000" w:rsidR="00000000" w:rsidRPr="00000000">
        <w:rPr>
          <w:rtl w:val="0"/>
        </w:rPr>
      </w:r>
    </w:p>
    <w:p w:rsidR="00000000" w:rsidDel="00000000" w:rsidP="00000000" w:rsidRDefault="00000000" w:rsidRPr="00000000">
      <w:pPr>
        <w:tabs>
          <w:tab w:val="center" w:pos="4320"/>
          <w:tab w:val="right" w:pos="8640"/>
        </w:tabs>
        <w:contextualSpacing w:val="0"/>
        <w:jc w:val="center"/>
        <w:rPr>
          <w:rFonts w:ascii="Nunito Sans" w:cs="Nunito Sans" w:eastAsia="Nunito Sans" w:hAnsi="Nunito Sans"/>
          <w:b w:val="1"/>
          <w:sz w:val="128"/>
          <w:szCs w:val="128"/>
        </w:rPr>
      </w:pPr>
      <w:r w:rsidDel="00000000" w:rsidR="00000000" w:rsidRPr="00000000">
        <w:rPr>
          <w:rFonts w:ascii="Nunito Sans" w:cs="Nunito Sans" w:eastAsia="Nunito Sans" w:hAnsi="Nunito Sans"/>
          <w:b w:val="1"/>
          <w:sz w:val="128"/>
          <w:szCs w:val="128"/>
          <w:rtl w:val="0"/>
        </w:rPr>
        <w:t xml:space="preserve">2017-2018</w:t>
      </w:r>
    </w:p>
    <w:p w:rsidR="00000000" w:rsidDel="00000000" w:rsidP="00000000" w:rsidRDefault="00000000" w:rsidRPr="00000000">
      <w:pPr>
        <w:tabs>
          <w:tab w:val="center" w:pos="4320"/>
          <w:tab w:val="right" w:pos="8640"/>
        </w:tabs>
        <w:contextualSpacing w:val="0"/>
        <w:jc w:val="center"/>
        <w:rPr>
          <w:rFonts w:ascii="Nunito Sans" w:cs="Nunito Sans" w:eastAsia="Nunito Sans" w:hAnsi="Nunito Sans"/>
          <w:b w:val="1"/>
          <w:sz w:val="56"/>
          <w:szCs w:val="56"/>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color w:val="000000"/>
          <w:sz w:val="142"/>
          <w:szCs w:val="142"/>
        </w:rPr>
      </w:pPr>
      <w:r w:rsidDel="00000000" w:rsidR="00000000" w:rsidRPr="00000000">
        <w:rPr>
          <w:rFonts w:ascii="Nunito Sans" w:cs="Nunito Sans" w:eastAsia="Nunito Sans" w:hAnsi="Nunito Sans"/>
          <w:b w:val="1"/>
          <w:sz w:val="280"/>
          <w:szCs w:val="280"/>
        </w:rPr>
        <w:drawing>
          <wp:inline distB="114300" distT="114300" distL="114300" distR="114300">
            <wp:extent cx="2805113" cy="2750110"/>
            <wp:effectExtent b="0" l="0" r="0" t="0"/>
            <wp:docPr descr="Copy of Copy of Copy of Copy of ST.MARY LOGO copy.jpg" id="1" name="image2.jpg"/>
            <a:graphic>
              <a:graphicData uri="http://schemas.openxmlformats.org/drawingml/2006/picture">
                <pic:pic>
                  <pic:nvPicPr>
                    <pic:cNvPr descr="Copy of Copy of Copy of Copy of ST.MARY LOGO copy.jpg" id="0" name="image2.jpg"/>
                    <pic:cNvPicPr preferRelativeResize="0"/>
                  </pic:nvPicPr>
                  <pic:blipFill>
                    <a:blip r:embed="rId5"/>
                    <a:srcRect b="0" l="0" r="0" t="0"/>
                    <a:stretch>
                      <a:fillRect/>
                    </a:stretch>
                  </pic:blipFill>
                  <pic:spPr>
                    <a:xfrm>
                      <a:off x="0" y="0"/>
                      <a:ext cx="2805113" cy="275011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jc w:val="center"/>
        <w:rPr>
          <w:rFonts w:ascii="Nunito Sans" w:cs="Nunito Sans" w:eastAsia="Nunito Sans" w:hAnsi="Nunito Sans"/>
          <w:b w:val="1"/>
          <w:sz w:val="128"/>
          <w:szCs w:val="128"/>
        </w:rPr>
      </w:pPr>
      <w:r w:rsidDel="00000000" w:rsidR="00000000" w:rsidRPr="00000000">
        <w:rPr>
          <w:rFonts w:ascii="Nunito Sans" w:cs="Nunito Sans" w:eastAsia="Nunito Sans" w:hAnsi="Nunito Sans"/>
          <w:b w:val="1"/>
          <w:sz w:val="128"/>
          <w:szCs w:val="128"/>
          <w:rtl w:val="0"/>
        </w:rPr>
        <w:t xml:space="preserve">Parent-Student</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jc w:val="center"/>
        <w:rPr>
          <w:rFonts w:ascii="Nunito Sans" w:cs="Nunito Sans" w:eastAsia="Nunito Sans" w:hAnsi="Nunito Sans"/>
          <w:b w:val="1"/>
          <w:color w:val="000000"/>
          <w:sz w:val="128"/>
          <w:szCs w:val="128"/>
        </w:rPr>
      </w:pPr>
      <w:r w:rsidDel="00000000" w:rsidR="00000000" w:rsidRPr="00000000">
        <w:rPr>
          <w:rFonts w:ascii="Nunito Sans" w:cs="Nunito Sans" w:eastAsia="Nunito Sans" w:hAnsi="Nunito Sans"/>
          <w:b w:val="1"/>
          <w:sz w:val="128"/>
          <w:szCs w:val="128"/>
          <w:rtl w:val="0"/>
        </w:rPr>
        <w:t xml:space="preserve">Handbook</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jc w:val="left"/>
        <w:rPr>
          <w:rFonts w:ascii="Nunito Sans" w:cs="Nunito Sans" w:eastAsia="Nunito Sans" w:hAnsi="Nunito Sans"/>
          <w:b w:val="1"/>
          <w:sz w:val="28"/>
          <w:szCs w:val="28"/>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jc w:val="left"/>
        <w:rPr>
          <w:rFonts w:ascii="Nunito Sans" w:cs="Nunito Sans" w:eastAsia="Nunito Sans" w:hAnsi="Nunito Sans"/>
          <w:b w:val="1"/>
          <w:sz w:val="28"/>
          <w:szCs w:val="28"/>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jc w:val="left"/>
        <w:rPr>
          <w:rFonts w:ascii="Nunito Sans" w:cs="Nunito Sans" w:eastAsia="Nunito Sans" w:hAnsi="Nunito Sans"/>
          <w:b w:val="1"/>
          <w:sz w:val="28"/>
          <w:szCs w:val="28"/>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jc w:val="left"/>
        <w:rPr>
          <w:rFonts w:ascii="Nunito Sans" w:cs="Nunito Sans" w:eastAsia="Nunito Sans" w:hAnsi="Nunito Sans"/>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rFonts w:ascii="Nunito Sans" w:cs="Nunito Sans" w:eastAsia="Nunito Sans" w:hAnsi="Nunito Sans"/>
          <w:b w:val="1"/>
          <w:sz w:val="28"/>
          <w:szCs w:val="28"/>
        </w:rPr>
      </w:pPr>
      <w:bookmarkStart w:colFirst="0" w:colLast="0" w:name="_dzp8zjxrfx5b" w:id="0"/>
      <w:bookmarkEnd w:id="0"/>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rFonts w:ascii="Nunito Sans" w:cs="Nunito Sans" w:eastAsia="Nunito Sans" w:hAnsi="Nunito Sans"/>
          <w:b w:val="1"/>
          <w:sz w:val="28"/>
          <w:szCs w:val="28"/>
        </w:rPr>
      </w:pPr>
      <w:bookmarkStart w:colFirst="0" w:colLast="0" w:name="_iz92n0enqzs2" w:id="1"/>
      <w:bookmarkEnd w:id="1"/>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rFonts w:ascii="Nunito Sans" w:cs="Nunito Sans" w:eastAsia="Nunito Sans" w:hAnsi="Nunito Sans"/>
          <w:b w:val="1"/>
          <w:sz w:val="28"/>
          <w:szCs w:val="28"/>
        </w:rPr>
      </w:pPr>
      <w:bookmarkStart w:colFirst="0" w:colLast="0" w:name="_z4xjq7lcyznr" w:id="2"/>
      <w:bookmarkEnd w:id="2"/>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sz w:val="28"/>
          <w:szCs w:val="28"/>
        </w:rPr>
      </w:pPr>
      <w:bookmarkStart w:colFirst="0" w:colLast="0" w:name="_gjdgxs" w:id="3"/>
      <w:bookmarkEnd w:id="3"/>
      <w:r w:rsidDel="00000000" w:rsidR="00000000" w:rsidRPr="00000000">
        <w:rPr>
          <w:rFonts w:ascii="Nunito Sans" w:cs="Nunito Sans" w:eastAsia="Nunito Sans" w:hAnsi="Nunito Sans"/>
          <w:b w:val="1"/>
          <w:sz w:val="28"/>
          <w:szCs w:val="28"/>
          <w:rtl w:val="0"/>
        </w:rPr>
        <w:t xml:space="preserve">TABLE OF CONTENTS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I. General Information</w:t>
        <w:tab/>
        <w:tab/>
        <w:tab/>
        <w:tab/>
        <w:tab/>
        <w:tab/>
        <w:tab/>
        <w:tab/>
        <w:tab/>
        <w:t xml:space="preserve">4</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A. Mission Statement</w:t>
        <w:tab/>
        <w:tab/>
        <w:tab/>
        <w:tab/>
        <w:tab/>
        <w:tab/>
        <w:tab/>
        <w:tab/>
        <w:t xml:space="preserve">4</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B. Philosophy Statement</w:t>
        <w:tab/>
        <w:tab/>
        <w:tab/>
        <w:tab/>
        <w:tab/>
        <w:tab/>
        <w:tab/>
        <w:tab/>
        <w:t xml:space="preserve">4</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C. Schoolwide Learning Expectations</w:t>
        <w:tab/>
        <w:tab/>
        <w:tab/>
        <w:tab/>
        <w:tab/>
        <w:tab/>
        <w:t xml:space="preserve">4</w:t>
        <w:tab/>
        <w:tab/>
        <w:t xml:space="preserve">II. Academic Information and Standardized Testing</w:t>
        <w:tab/>
        <w:tab/>
        <w:tab/>
        <w:tab/>
        <w:tab/>
        <w:t xml:space="preserve">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A. Academic Honesty</w:t>
        <w:tab/>
        <w:tab/>
        <w:tab/>
        <w:tab/>
        <w:tab/>
        <w:tab/>
        <w:tab/>
        <w:tab/>
        <w:t xml:space="preserve">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B. Conferences</w:t>
        <w:tab/>
        <w:tab/>
        <w:tab/>
        <w:tab/>
        <w:tab/>
        <w:t xml:space="preserve">  </w:t>
        <w:tab/>
        <w:tab/>
        <w:tab/>
        <w:t xml:space="preserve">           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C. Curriculum</w:t>
        <w:tab/>
        <w:tab/>
        <w:tab/>
        <w:tab/>
        <w:tab/>
        <w:tab/>
        <w:tab/>
        <w:tab/>
        <w:tab/>
        <w:t xml:space="preserve">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D. Daily Schedule</w:t>
        <w:tab/>
        <w:tab/>
        <w:tab/>
        <w:tab/>
        <w:tab/>
        <w:tab/>
        <w:tab/>
        <w:tab/>
        <w:tab/>
        <w:t xml:space="preserve">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E. Electronic Information/Communications</w:t>
        <w:tab/>
        <w:tab/>
        <w:tab/>
        <w:tab/>
        <w:tab/>
        <w:t xml:space="preserve">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1. Appropriate Use Policy and Guidelines for Technology</w:t>
        <w:tab/>
        <w:tab/>
        <w:t xml:space="preserve">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2. Personal Responsibility</w:t>
        <w:tab/>
        <w:tab/>
        <w:tab/>
        <w:tab/>
        <w:tab/>
        <w:tab/>
        <w:tab/>
        <w:t xml:space="preserve">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3. </w:t>
      </w:r>
      <w:r w:rsidDel="00000000" w:rsidR="00000000" w:rsidRPr="00000000">
        <w:rPr>
          <w:rFonts w:ascii="Nunito Sans" w:cs="Nunito Sans" w:eastAsia="Nunito Sans" w:hAnsi="Nunito Sans"/>
          <w:color w:val="222222"/>
          <w:rtl w:val="0"/>
        </w:rPr>
        <w:t xml:space="preserve">Content Filtering and Monitoring</w:t>
        <w:tab/>
        <w:tab/>
        <w:tab/>
        <w:tab/>
        <w:tab/>
        <w:t xml:space="preserve">7</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4. Acceptable Use</w:t>
        <w:tab/>
        <w:tab/>
        <w:tab/>
        <w:tab/>
        <w:tab/>
        <w:tab/>
        <w:tab/>
        <w:tab/>
        <w:t xml:space="preserve">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5. Network Etiquette and Privacy</w:t>
        <w:tab/>
        <w:tab/>
        <w:tab/>
        <w:tab/>
        <w:tab/>
        <w:tab/>
        <w:t xml:space="preserve">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6. Security</w:t>
        <w:tab/>
        <w:tab/>
        <w:tab/>
        <w:tab/>
        <w:tab/>
        <w:tab/>
        <w:tab/>
        <w:tab/>
        <w:tab/>
        <w:t xml:space="preserve">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7. Vandalism</w:t>
        <w:tab/>
        <w:tab/>
        <w:tab/>
        <w:tab/>
        <w:tab/>
        <w:tab/>
        <w:tab/>
        <w:tab/>
        <w:tab/>
        <w:t xml:space="preserve">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8. Services</w:t>
        <w:tab/>
        <w:tab/>
        <w:tab/>
        <w:tab/>
        <w:tab/>
        <w:tab/>
        <w:tab/>
        <w:tab/>
        <w:tab/>
        <w:t xml:space="preserve">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F. Grading and Related Topics</w:t>
        <w:tab/>
        <w:tab/>
        <w:tab/>
        <w:tab/>
        <w:tab/>
        <w:tab/>
        <w:t xml:space="preserve">            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1. Grade Percentage Equivalents</w:t>
        <w:tab/>
        <w:tab/>
        <w:tab/>
        <w:tab/>
        <w:tab/>
        <w:tab/>
        <w:t xml:space="preserve">9</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ab/>
        <w:t xml:space="preserve">a) Academic Probation</w:t>
        <w:tab/>
        <w:tab/>
        <w:tab/>
        <w:tab/>
        <w:tab/>
        <w:tab/>
        <w:t xml:space="preserve">9</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ab/>
        <w:t xml:space="preserve">b) Honor Roll</w:t>
        <w:tab/>
        <w:tab/>
        <w:tab/>
        <w:tab/>
        <w:tab/>
        <w:tab/>
        <w:tab/>
        <w:tab/>
        <w:t xml:space="preserve">9</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2. Homework</w:t>
        <w:tab/>
        <w:tab/>
        <w:tab/>
        <w:tab/>
        <w:tab/>
        <w:tab/>
        <w:tab/>
        <w:tab/>
        <w:t xml:space="preserve">9</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3. Late Work Policy</w:t>
        <w:tab/>
        <w:tab/>
        <w:tab/>
        <w:tab/>
        <w:tab/>
        <w:tab/>
        <w:tab/>
        <w:tab/>
        <w:t xml:space="preserve">9</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4. Progress Reports/Report Cards</w:t>
        <w:tab/>
        <w:tab/>
        <w:tab/>
        <w:tab/>
        <w:tab/>
        <w:t xml:space="preserve">9</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5. Supplies</w:t>
        <w:tab/>
        <w:tab/>
        <w:tab/>
        <w:tab/>
        <w:tab/>
        <w:tab/>
        <w:tab/>
        <w:tab/>
        <w:tab/>
        <w:t xml:space="preserve">9</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6. Textbooks</w:t>
        <w:tab/>
        <w:tab/>
        <w:tab/>
        <w:tab/>
        <w:tab/>
        <w:tab/>
        <w:tab/>
        <w:tab/>
        <w:tab/>
        <w:t xml:space="preserve">11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7. Music/Other Performance Attendance</w:t>
        <w:tab/>
        <w:tab/>
        <w:tab/>
        <w:tab/>
        <w:tab/>
        <w:t xml:space="preserve">10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G. Graduation</w:t>
        <w:tab/>
        <w:tab/>
        <w:tab/>
        <w:tab/>
        <w:tab/>
        <w:tab/>
        <w:tab/>
        <w:tab/>
        <w:tab/>
        <w:t xml:space="preserve">10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1. Graduation Ceremony</w:t>
        <w:tab/>
        <w:tab/>
        <w:tab/>
        <w:tab/>
        <w:tab/>
        <w:tab/>
        <w:tab/>
        <w:t xml:space="preserve">10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2. Graduation Attire</w:t>
        <w:tab/>
        <w:tab/>
        <w:tab/>
        <w:tab/>
        <w:tab/>
        <w:tab/>
        <w:tab/>
        <w:tab/>
        <w:t xml:space="preserve">10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H. Promotion and Retention</w:t>
        <w:tab/>
        <w:tab/>
        <w:tab/>
        <w:tab/>
        <w:tab/>
        <w:tab/>
        <w:tab/>
        <w:t xml:space="preserve">10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1. Promotion</w:t>
        <w:tab/>
        <w:tab/>
        <w:tab/>
        <w:tab/>
        <w:tab/>
        <w:tab/>
        <w:tab/>
        <w:tab/>
        <w:tab/>
        <w:t xml:space="preserve">10</w:t>
        <w:tab/>
        <w:tab/>
        <w:tab/>
        <w:t xml:space="preserve">2. Guidelines for Retention of Students</w:t>
        <w:tab/>
        <w:tab/>
        <w:tab/>
        <w:tab/>
        <w:tab/>
        <w:tab/>
        <w:t xml:space="preserve">10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I. Standardized Testing</w:t>
        <w:tab/>
        <w:tab/>
        <w:tab/>
        <w:tab/>
        <w:tab/>
        <w:tab/>
        <w:tab/>
        <w:tab/>
        <w:t xml:space="preserve">10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III. Admissions and Withdrawal</w:t>
        <w:tab/>
        <w:tab/>
        <w:tab/>
        <w:tab/>
        <w:tab/>
        <w:tab/>
        <w:tab/>
        <w:tab/>
        <w:t xml:space="preserve">11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A. Application Process</w:t>
        <w:tab/>
        <w:tab/>
        <w:tab/>
        <w:tab/>
        <w:tab/>
        <w:tab/>
        <w:tab/>
        <w:tab/>
        <w:t xml:space="preserve">11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B. Entrance Requirements</w:t>
        <w:tab/>
        <w:tab/>
        <w:tab/>
        <w:tab/>
        <w:tab/>
        <w:tab/>
        <w:tab/>
        <w:tab/>
        <w:t xml:space="preserve">11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1. Records at Entrance</w:t>
        <w:tab/>
        <w:tab/>
        <w:tab/>
        <w:tab/>
        <w:tab/>
        <w:tab/>
        <w:tab/>
        <w:t xml:space="preserve">11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2. Transfer Student Process and Requirements</w:t>
        <w:tab/>
        <w:tab/>
        <w:tab/>
        <w:tab/>
        <w:t xml:space="preserve">11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C. Nondiscrimination Policy</w:t>
        <w:tab/>
        <w:tab/>
        <w:tab/>
        <w:tab/>
        <w:tab/>
        <w:tab/>
        <w:tab/>
        <w:t xml:space="preserve">11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D. Withdrawal Process</w:t>
        <w:tab/>
        <w:tab/>
        <w:tab/>
        <w:tab/>
        <w:tab/>
        <w:tab/>
        <w:tab/>
        <w:tab/>
        <w:t xml:space="preserve">11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IV. Attendance</w:t>
        <w:tab/>
        <w:tab/>
        <w:tab/>
        <w:tab/>
        <w:tab/>
        <w:tab/>
        <w:tab/>
        <w:tab/>
        <w:tab/>
        <w:tab/>
        <w:t xml:space="preserve">12</w:t>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 Reporting Process</w:t>
        <w:tab/>
        <w:tab/>
        <w:tab/>
        <w:tab/>
        <w:tab/>
        <w:tab/>
        <w:tab/>
        <w:tab/>
        <w:t xml:space="preserve">12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B. Excused Absences or Tardies</w:t>
        <w:tab/>
        <w:tab/>
        <w:tab/>
        <w:tab/>
        <w:tab/>
        <w:tab/>
        <w:tab/>
        <w:t xml:space="preserve">12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1. Doctor or Dental Appointments</w:t>
        <w:tab/>
        <w:tab/>
        <w:tab/>
        <w:tab/>
        <w:tab/>
        <w:t xml:space="preserve">12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2. Homework During Absence</w:t>
        <w:tab/>
        <w:tab/>
        <w:tab/>
        <w:tab/>
        <w:tab/>
        <w:tab/>
        <w:t xml:space="preserve">12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C. Excessive Tardies</w:t>
        <w:tab/>
        <w:tab/>
        <w:tab/>
        <w:tab/>
        <w:tab/>
        <w:tab/>
        <w:tab/>
        <w:tab/>
        <w:tab/>
        <w:t xml:space="preserve">12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D. Truancy</w:t>
        <w:tab/>
        <w:tab/>
        <w:tab/>
        <w:tab/>
        <w:tab/>
        <w:tab/>
        <w:tab/>
        <w:tab/>
        <w:tab/>
        <w:tab/>
        <w:t xml:space="preserve">13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V. Discipline</w:t>
        <w:tab/>
        <w:tab/>
        <w:tab/>
        <w:tab/>
        <w:tab/>
        <w:tab/>
        <w:tab/>
        <w:tab/>
        <w:tab/>
        <w:tab/>
        <w:tab/>
        <w:t xml:space="preserve">13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A. Discipline Stages</w:t>
        <w:tab/>
        <w:tab/>
        <w:tab/>
        <w:tab/>
        <w:tab/>
        <w:tab/>
        <w:tab/>
        <w:tab/>
        <w:tab/>
        <w:t xml:space="preserve">13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1. Detention</w:t>
        <w:tab/>
        <w:tab/>
        <w:tab/>
        <w:tab/>
        <w:tab/>
        <w:tab/>
        <w:tab/>
        <w:tab/>
        <w:tab/>
        <w:t xml:space="preserve">13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2. Suspension</w:t>
        <w:tab/>
        <w:tab/>
        <w:tab/>
        <w:tab/>
        <w:tab/>
        <w:tab/>
        <w:tab/>
        <w:tab/>
        <w:t xml:space="preserve">13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3. Expulsion</w:t>
        <w:tab/>
        <w:tab/>
        <w:tab/>
        <w:tab/>
        <w:tab/>
        <w:tab/>
        <w:tab/>
        <w:tab/>
        <w:tab/>
        <w:t xml:space="preserve">13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B. Philosophy of Discipline at St. Mary Catholic School</w:t>
        <w:tab/>
        <w:tab/>
        <w:tab/>
        <w:t xml:space="preserve">14</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C. Behavioral Expectations</w:t>
        <w:tab/>
        <w:tab/>
        <w:tab/>
        <w:tab/>
        <w:tab/>
        <w:tab/>
        <w:tab/>
        <w:tab/>
        <w:t xml:space="preserve">15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D. Serious Behavior Issues</w:t>
        <w:tab/>
        <w:tab/>
        <w:tab/>
        <w:tab/>
        <w:tab/>
        <w:tab/>
        <w:tab/>
        <w:tab/>
        <w:t xml:space="preserve">16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1. Anti-Bullying and Anti-Harassment</w:t>
        <w:tab/>
        <w:tab/>
        <w:tab/>
        <w:tab/>
        <w:tab/>
        <w:t xml:space="preserve">16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2. School’s Response</w:t>
        <w:tab/>
        <w:tab/>
        <w:tab/>
        <w:tab/>
        <w:tab/>
        <w:tab/>
        <w:tab/>
        <w:t xml:space="preserve">16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3. Students' Response</w:t>
        <w:tab/>
        <w:tab/>
        <w:tab/>
        <w:tab/>
        <w:tab/>
        <w:tab/>
        <w:tab/>
        <w:t xml:space="preserve">17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4. Parents' Response</w:t>
        <w:tab/>
        <w:tab/>
        <w:tab/>
        <w:tab/>
        <w:tab/>
        <w:tab/>
        <w:tab/>
        <w:t xml:space="preserve">17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5. Inappropriate Articles at School</w:t>
        <w:tab/>
        <w:tab/>
        <w:tab/>
        <w:tab/>
        <w:tab/>
        <w:t xml:space="preserve">17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E. St. Mary Catholic School Due Process Statement</w:t>
        <w:tab/>
        <w:tab/>
        <w:tab/>
        <w:tab/>
        <w:t xml:space="preserve">18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F. Other Policies</w:t>
        <w:tab/>
        <w:tab/>
        <w:tab/>
        <w:tab/>
        <w:tab/>
        <w:tab/>
        <w:tab/>
        <w:tab/>
        <w:tab/>
        <w:t xml:space="preserve">18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1. Cell Phones</w:t>
        <w:tab/>
        <w:tab/>
        <w:tab/>
        <w:tab/>
        <w:tab/>
        <w:tab/>
        <w:tab/>
        <w:tab/>
        <w:t xml:space="preserve">18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2. Hall Conduct</w:t>
        <w:tab/>
        <w:tab/>
        <w:tab/>
        <w:tab/>
        <w:tab/>
        <w:tab/>
        <w:tab/>
        <w:tab/>
        <w:t xml:space="preserve">18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3. Illegal Substances</w:t>
        <w:tab/>
        <w:tab/>
        <w:tab/>
        <w:tab/>
        <w:tab/>
        <w:tab/>
        <w:tab/>
        <w:t xml:space="preserve">18</w:t>
        <w:tab/>
        <w:tab/>
        <w:tab/>
        <w:t xml:space="preserve">4. Leaving School Grounds during School Day</w:t>
        <w:tab/>
        <w:tab/>
        <w:tab/>
        <w:tab/>
        <w:tab/>
        <w:t xml:space="preserve">18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5. Littering and Gum Chewing</w:t>
        <w:tab/>
        <w:tab/>
        <w:tab/>
        <w:tab/>
        <w:tab/>
        <w:tab/>
        <w:t xml:space="preserve">18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6. Physical Restraint</w:t>
        <w:tab/>
        <w:tab/>
        <w:tab/>
        <w:tab/>
        <w:tab/>
        <w:tab/>
        <w:tab/>
        <w:t xml:space="preserve">18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7. Search and Seizure</w:t>
        <w:tab/>
        <w:tab/>
        <w:tab/>
        <w:tab/>
        <w:tab/>
        <w:tab/>
        <w:tab/>
        <w:t xml:space="preserve">18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8. Valuables</w:t>
        <w:tab/>
        <w:tab/>
        <w:tab/>
        <w:tab/>
        <w:tab/>
        <w:tab/>
        <w:tab/>
        <w:tab/>
        <w:tab/>
        <w:t xml:space="preserve">19</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9. Vandalism/Property Damage</w:t>
        <w:tab/>
        <w:tab/>
        <w:tab/>
        <w:tab/>
        <w:tab/>
        <w:tab/>
        <w:t xml:space="preserve">19</w:t>
        <w:tab/>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10. Uniform Exchange</w:t>
        <w:tab/>
        <w:tab/>
        <w:tab/>
        <w:tab/>
        <w:tab/>
        <w:tab/>
        <w:tab/>
        <w:t xml:space="preserve">19</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11. Dress Code</w:t>
        <w:tab/>
        <w:tab/>
        <w:tab/>
        <w:tab/>
        <w:tab/>
        <w:tab/>
        <w:tab/>
        <w:tab/>
        <w:t xml:space="preserve">20-21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VI. Emergencies</w:t>
        <w:tab/>
        <w:tab/>
        <w:tab/>
        <w:tab/>
        <w:tab/>
        <w:tab/>
        <w:tab/>
        <w:tab/>
        <w:tab/>
        <w:tab/>
        <w:t xml:space="preserve">22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A. Emergency Information</w:t>
        <w:tab/>
        <w:tab/>
        <w:tab/>
        <w:tab/>
        <w:tab/>
        <w:tab/>
        <w:tab/>
        <w:tab/>
        <w:t xml:space="preserve">22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B. Emergency Information Card</w:t>
        <w:tab/>
        <w:tab/>
        <w:tab/>
        <w:tab/>
        <w:tab/>
        <w:tab/>
        <w:tab/>
        <w:t xml:space="preserve">22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C. School Lockdown</w:t>
        <w:tab/>
        <w:tab/>
        <w:tab/>
        <w:tab/>
        <w:tab/>
        <w:tab/>
        <w:tab/>
        <w:tab/>
        <w:t xml:space="preserve">22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VII. Financial</w:t>
        <w:tab/>
        <w:tab/>
        <w:tab/>
        <w:tab/>
        <w:tab/>
        <w:tab/>
        <w:tab/>
        <w:tab/>
        <w:tab/>
        <w:tab/>
        <w:tab/>
        <w:t xml:space="preserve">22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A. Insurance</w:t>
        <w:tab/>
        <w:tab/>
        <w:tab/>
        <w:tab/>
        <w:tab/>
        <w:tab/>
        <w:tab/>
        <w:tab/>
        <w:tab/>
        <w:tab/>
        <w:t xml:space="preserve">22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B. Tuition</w:t>
        <w:tab/>
        <w:tab/>
        <w:tab/>
        <w:tab/>
        <w:tab/>
        <w:tab/>
        <w:tab/>
        <w:tab/>
        <w:tab/>
        <w:tab/>
        <w:t xml:space="preserve">22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1. Tuition Assistance</w:t>
        <w:tab/>
        <w:tab/>
        <w:tab/>
        <w:tab/>
        <w:tab/>
        <w:tab/>
        <w:tab/>
        <w:t xml:space="preserve">23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2. Tuition/Fees - Non-Payment</w:t>
        <w:tab/>
        <w:tab/>
        <w:tab/>
        <w:tab/>
        <w:tab/>
        <w:tab/>
        <w:t xml:space="preserve">23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VIII. Medical</w:t>
        <w:tab/>
        <w:tab/>
        <w:tab/>
        <w:tab/>
        <w:tab/>
        <w:tab/>
        <w:tab/>
        <w:tab/>
        <w:tab/>
        <w:tab/>
        <w:tab/>
        <w:t xml:space="preserve">23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A. Communicable Diseases</w:t>
        <w:tab/>
        <w:tab/>
        <w:tab/>
        <w:tab/>
        <w:tab/>
        <w:tab/>
        <w:tab/>
        <w:t xml:space="preserve">23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B. Immunizations</w:t>
        <w:tab/>
        <w:tab/>
        <w:tab/>
        <w:tab/>
        <w:tab/>
        <w:tab/>
        <w:tab/>
        <w:tab/>
        <w:tab/>
        <w:t xml:space="preserve">23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C. Medication</w:t>
        <w:tab/>
        <w:tab/>
        <w:tab/>
        <w:tab/>
        <w:tab/>
        <w:tab/>
        <w:tab/>
        <w:tab/>
        <w:tab/>
        <w:t xml:space="preserve">23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D. Fevers and Vomiting</w:t>
        <w:tab/>
        <w:tab/>
        <w:tab/>
        <w:tab/>
        <w:tab/>
        <w:tab/>
        <w:tab/>
        <w:tab/>
        <w:t xml:space="preserve">24</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E. Severe Allergic Reaction Policy</w:t>
        <w:tab/>
        <w:tab/>
        <w:tab/>
        <w:tab/>
        <w:tab/>
        <w:tab/>
        <w:tab/>
        <w:t xml:space="preserve">24</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IX. Parents</w:t>
        <w:tab/>
        <w:tab/>
        <w:tab/>
        <w:tab/>
        <w:tab/>
        <w:tab/>
        <w:tab/>
        <w:tab/>
        <w:tab/>
        <w:tab/>
        <w:tab/>
        <w:t xml:space="preserve">25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A. Classroom Interruptions</w:t>
        <w:tab/>
        <w:tab/>
        <w:tab/>
        <w:tab/>
        <w:tab/>
        <w:tab/>
        <w:tab/>
        <w:tab/>
        <w:t xml:space="preserve">25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B. Complaint/Issue Resolution</w:t>
        <w:tab/>
        <w:tab/>
        <w:tab/>
        <w:tab/>
        <w:tab/>
        <w:tab/>
        <w:tab/>
        <w:t xml:space="preserve">25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C. Family Cooperation/Removal of Students from Parental Attitude</w:t>
        <w:tab/>
        <w:tab/>
        <w:t xml:space="preserve">25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D. Messages to Students</w:t>
        <w:tab/>
        <w:tab/>
        <w:tab/>
        <w:tab/>
        <w:tab/>
        <w:tab/>
        <w:tab/>
        <w:tab/>
        <w:t xml:space="preserve">25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E. Parent Club/Share Hours</w:t>
        <w:tab/>
        <w:tab/>
        <w:tab/>
        <w:tab/>
        <w:tab/>
        <w:tab/>
        <w:tab/>
        <w:t xml:space="preserve">25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F. Parties</w:t>
        <w:tab/>
        <w:tab/>
        <w:tab/>
        <w:tab/>
        <w:tab/>
        <w:tab/>
        <w:tab/>
        <w:tab/>
        <w:tab/>
        <w:tab/>
        <w:t xml:space="preserve">26</w:t>
        <w:tab/>
        <w:tab/>
        <w:tab/>
        <w:t xml:space="preserve">G. Releasing Students during the School Day</w:t>
        <w:tab/>
        <w:tab/>
        <w:tab/>
        <w:tab/>
        <w:tab/>
        <w:t xml:space="preserve">26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K. Verification of Compliance</w:t>
        <w:tab/>
        <w:tab/>
        <w:tab/>
        <w:tab/>
        <w:tab/>
        <w:tab/>
        <w:tab/>
        <w:t xml:space="preserve">26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X. Safety</w:t>
        <w:tab/>
        <w:tab/>
        <w:tab/>
        <w:tab/>
        <w:tab/>
        <w:tab/>
        <w:tab/>
        <w:tab/>
        <w:tab/>
        <w:tab/>
        <w:tab/>
        <w:t xml:space="preserve">27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A. Asbestos Notification</w:t>
        <w:tab/>
        <w:tab/>
        <w:tab/>
        <w:tab/>
        <w:tab/>
        <w:tab/>
        <w:tab/>
        <w:tab/>
        <w:t xml:space="preserve">27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B. Bicycles</w:t>
        <w:tab/>
        <w:tab/>
        <w:tab/>
        <w:tab/>
        <w:tab/>
        <w:tab/>
        <w:tab/>
        <w:tab/>
        <w:tab/>
        <w:tab/>
        <w:t xml:space="preserve">27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C. Earthquake Drills</w:t>
        <w:tab/>
        <w:tab/>
        <w:tab/>
        <w:tab/>
        <w:tab/>
        <w:tab/>
        <w:tab/>
        <w:tab/>
        <w:tab/>
        <w:t xml:space="preserve">27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D. Fire Drills</w:t>
        <w:tab/>
        <w:tab/>
        <w:tab/>
        <w:tab/>
        <w:tab/>
        <w:tab/>
        <w:tab/>
        <w:tab/>
        <w:tab/>
        <w:tab/>
        <w:t xml:space="preserve">27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E. Laser Pointers</w:t>
        <w:tab/>
        <w:tab/>
        <w:tab/>
        <w:tab/>
        <w:tab/>
        <w:tab/>
        <w:tab/>
        <w:tab/>
        <w:tab/>
        <w:t xml:space="preserve">27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F. Playground Guidelines</w:t>
        <w:tab/>
        <w:tab/>
        <w:tab/>
        <w:tab/>
        <w:tab/>
        <w:tab/>
        <w:tab/>
        <w:tab/>
        <w:t xml:space="preserve">27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G. School Closure</w:t>
        <w:tab/>
        <w:tab/>
        <w:tab/>
        <w:tab/>
        <w:tab/>
        <w:tab/>
        <w:tab/>
        <w:tab/>
        <w:tab/>
        <w:t xml:space="preserve">27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H. Skates and Skateboards</w:t>
        <w:tab/>
        <w:tab/>
        <w:tab/>
        <w:tab/>
        <w:tab/>
        <w:tab/>
        <w:tab/>
        <w:t xml:space="preserve">28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I. Transportation</w:t>
        <w:tab/>
        <w:tab/>
        <w:tab/>
        <w:tab/>
        <w:tab/>
        <w:tab/>
        <w:tab/>
        <w:tab/>
        <w:tab/>
        <w:t xml:space="preserve">28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J. Visitors</w:t>
        <w:tab/>
        <w:tab/>
        <w:tab/>
        <w:tab/>
        <w:tab/>
        <w:tab/>
        <w:tab/>
        <w:tab/>
        <w:tab/>
        <w:tab/>
        <w:t xml:space="preserve">28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K. Weapons Policy</w:t>
        <w:tab/>
        <w:tab/>
        <w:tab/>
        <w:tab/>
        <w:tab/>
        <w:tab/>
        <w:tab/>
        <w:tab/>
        <w:tab/>
        <w:t xml:space="preserve">28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XI. Student Activities</w:t>
        <w:tab/>
        <w:tab/>
        <w:tab/>
        <w:tab/>
        <w:tab/>
        <w:tab/>
        <w:tab/>
        <w:tab/>
        <w:tab/>
        <w:t xml:space="preserve">29</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C. Athletics and Eligibility</w:t>
        <w:tab/>
        <w:tab/>
        <w:tab/>
        <w:tab/>
        <w:tab/>
        <w:tab/>
        <w:tab/>
        <w:tab/>
        <w:t xml:space="preserve">29</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D. Dances</w:t>
        <w:tab/>
        <w:tab/>
        <w:tab/>
        <w:tab/>
        <w:tab/>
        <w:tab/>
        <w:tab/>
        <w:tab/>
        <w:tab/>
        <w:tab/>
        <w:t xml:space="preserve">30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E. Field Trips</w:t>
        <w:tab/>
        <w:tab/>
        <w:tab/>
        <w:tab/>
        <w:tab/>
        <w:tab/>
        <w:tab/>
        <w:tab/>
        <w:tab/>
        <w:tab/>
        <w:t xml:space="preserve">30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F. Money Collection</w:t>
        <w:tab/>
        <w:tab/>
        <w:tab/>
        <w:tab/>
        <w:tab/>
        <w:tab/>
        <w:tab/>
        <w:tab/>
        <w:tab/>
        <w:t xml:space="preserve">31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G. Student Leadership</w:t>
        <w:tab/>
        <w:tab/>
        <w:tab/>
        <w:tab/>
        <w:tab/>
        <w:tab/>
        <w:tab/>
        <w:tab/>
        <w:t xml:space="preserve">31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XII. Student Awards</w:t>
        <w:tab/>
        <w:tab/>
        <w:tab/>
        <w:tab/>
        <w:tab/>
        <w:tab/>
        <w:tab/>
        <w:tab/>
        <w:tab/>
        <w:tab/>
        <w:t xml:space="preserve">31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XIII. Student Educational Records</w:t>
        <w:tab/>
        <w:tab/>
        <w:tab/>
        <w:tab/>
        <w:tab/>
        <w:tab/>
        <w:tab/>
        <w:tab/>
        <w:t xml:space="preserve">31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A. Review of Student Education Records</w:t>
        <w:tab/>
        <w:tab/>
        <w:tab/>
        <w:tab/>
        <w:tab/>
        <w:t xml:space="preserve">31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B. Directory Information</w:t>
        <w:tab/>
        <w:tab/>
        <w:tab/>
        <w:tab/>
        <w:tab/>
        <w:tab/>
        <w:tab/>
        <w:tab/>
        <w:t xml:space="preserve">32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C. Emergency Disclosure of Information</w:t>
        <w:tab/>
        <w:tab/>
        <w:tab/>
        <w:tab/>
        <w:tab/>
        <w:tab/>
        <w:t xml:space="preserve">32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XIV. Student Services</w:t>
        <w:tab/>
        <w:tab/>
        <w:tab/>
        <w:tab/>
        <w:tab/>
        <w:tab/>
        <w:tab/>
        <w:tab/>
        <w:tab/>
        <w:t xml:space="preserve">32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A. Lunch Services</w:t>
        <w:tab/>
        <w:tab/>
        <w:tab/>
        <w:tab/>
        <w:tab/>
        <w:tab/>
        <w:tab/>
        <w:tab/>
        <w:tab/>
        <w:t xml:space="preserve">32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B. Telephone</w:t>
        <w:tab/>
        <w:tab/>
        <w:tab/>
        <w:tab/>
        <w:tab/>
        <w:tab/>
        <w:tab/>
        <w:tab/>
        <w:tab/>
        <w:tab/>
        <w:t xml:space="preserve">32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XV. Volunteers</w:t>
        <w:tab/>
        <w:tab/>
        <w:tab/>
        <w:tab/>
        <w:tab/>
        <w:tab/>
        <w:tab/>
        <w:tab/>
        <w:tab/>
        <w:tab/>
        <w:t xml:space="preserve">32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A. Volunteer Background Checks</w:t>
        <w:tab/>
        <w:tab/>
        <w:tab/>
        <w:tab/>
        <w:tab/>
        <w:tab/>
        <w:tab/>
        <w:t xml:space="preserve">32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B. Called to Protect</w:t>
        <w:tab/>
        <w:tab/>
        <w:tab/>
        <w:tab/>
        <w:tab/>
        <w:tab/>
        <w:tab/>
        <w:tab/>
        <w:tab/>
        <w:t xml:space="preserve">32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C. Volunteer Code</w:t>
        <w:tab/>
        <w:tab/>
        <w:tab/>
        <w:tab/>
        <w:tab/>
        <w:tab/>
        <w:tab/>
        <w:tab/>
        <w:tab/>
        <w:t xml:space="preserve">33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u w:val="single"/>
        </w:rPr>
      </w:pPr>
      <w:r w:rsidDel="00000000" w:rsidR="00000000" w:rsidRPr="00000000">
        <w:rPr>
          <w:rFonts w:ascii="Nunito Sans" w:cs="Nunito Sans" w:eastAsia="Nunito Sans" w:hAnsi="Nunito Sans"/>
          <w:rtl w:val="0"/>
        </w:rPr>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u w:val="single"/>
          <w:rtl w:val="0"/>
        </w:rPr>
        <w:t xml:space="preserve">Appendices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Tuition Schedule</w:t>
        <w:tab/>
        <w:tab/>
        <w:tab/>
        <w:tab/>
        <w:tab/>
        <w:tab/>
        <w:tab/>
        <w:tab/>
        <w:tab/>
        <w:tab/>
        <w:t xml:space="preserve">39</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sz w:val="28"/>
          <w:szCs w:val="28"/>
        </w:rPr>
      </w:pPr>
      <w:r w:rsidDel="00000000" w:rsidR="00000000" w:rsidRPr="00000000">
        <w:rPr>
          <w:rFonts w:ascii="Nunito Sans" w:cs="Nunito Sans" w:eastAsia="Nunito Sans" w:hAnsi="Nunito Sans"/>
          <w:rtl w:val="0"/>
        </w:rPr>
        <w:t xml:space="preserve">Signature Page</w:t>
        <w:tab/>
        <w:tab/>
        <w:tab/>
        <w:tab/>
        <w:tab/>
        <w:tab/>
        <w:tab/>
        <w:tab/>
        <w:tab/>
        <w:tab/>
        <w:t xml:space="preserve">41</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rFonts w:ascii="Nunito Sans" w:cs="Nunito Sans" w:eastAsia="Nunito Sans" w:hAnsi="Nunito Sans"/>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rFonts w:ascii="Nunito Sans" w:cs="Nunito Sans" w:eastAsia="Nunito Sans" w:hAnsi="Nunito Sans"/>
          <w:sz w:val="28"/>
          <w:szCs w:val="28"/>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rFonts w:ascii="Nunito Sans" w:cs="Nunito Sans" w:eastAsia="Nunito Sans" w:hAnsi="Nunito Sans"/>
          <w:b w:val="1"/>
          <w:sz w:val="28"/>
          <w:szCs w:val="28"/>
        </w:rPr>
      </w:pPr>
      <w:r w:rsidDel="00000000" w:rsidR="00000000" w:rsidRPr="00000000">
        <w:rPr>
          <w:rFonts w:ascii="Nunito Sans" w:cs="Nunito Sans" w:eastAsia="Nunito Sans" w:hAnsi="Nunito Sans"/>
          <w:b w:val="1"/>
          <w:sz w:val="28"/>
          <w:szCs w:val="28"/>
          <w:rtl w:val="0"/>
        </w:rPr>
        <w:t xml:space="preserve">I. General Information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rtl w:val="0"/>
        </w:rPr>
        <w:t xml:space="preserve">A.</w:t>
        <w:tab/>
      </w:r>
      <w:r w:rsidDel="00000000" w:rsidR="00000000" w:rsidRPr="00000000">
        <w:rPr>
          <w:rFonts w:ascii="Nunito Sans" w:cs="Nunito Sans" w:eastAsia="Nunito Sans" w:hAnsi="Nunito Sans"/>
          <w:b w:val="1"/>
          <w:rtl w:val="0"/>
        </w:rPr>
        <w:t xml:space="preserve">Mission Statement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 Christ-centered community following Mary’s example, St. Mary Catholic School educates the whole child, excels academically and forms servant-minded leaders. </w:t>
      </w:r>
      <w:r w:rsidDel="00000000" w:rsidR="00000000" w:rsidRPr="00000000">
        <w:rPr>
          <w:rFonts w:ascii="Nunito Sans" w:cs="Nunito Sans" w:eastAsia="Nunito Sans" w:hAnsi="Nunito Sans"/>
          <w:i w:val="1"/>
          <w:rtl w:val="0"/>
        </w:rPr>
        <w:t xml:space="preserve">Updated: June 2016</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B. </w:t>
        <w:tab/>
        <w:t xml:space="preserve">Philosophy Statement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lineRule="auto"/>
        <w:ind w:left="720" w:firstLine="0"/>
        <w:contextualSpacing w:val="0"/>
        <w:rPr>
          <w:rFonts w:ascii="Nunito Sans" w:cs="Nunito Sans" w:eastAsia="Nunito Sans" w:hAnsi="Nunito Sans"/>
          <w:color w:val="000000"/>
        </w:rPr>
      </w:pPr>
      <w:r w:rsidDel="00000000" w:rsidR="00000000" w:rsidRPr="00000000">
        <w:rPr>
          <w:rFonts w:ascii="Nunito Sans" w:cs="Nunito Sans" w:eastAsia="Nunito Sans" w:hAnsi="Nunito Sans"/>
          <w:rtl w:val="0"/>
        </w:rPr>
        <w:t xml:space="preserve">According to the Vatican II document, </w:t>
      </w:r>
      <w:r w:rsidDel="00000000" w:rsidR="00000000" w:rsidRPr="00000000">
        <w:rPr>
          <w:rFonts w:ascii="Nunito Sans" w:cs="Nunito Sans" w:eastAsia="Nunito Sans" w:hAnsi="Nunito Sans"/>
          <w:i w:val="1"/>
          <w:rtl w:val="0"/>
        </w:rPr>
        <w:t xml:space="preserve">The Declaration on Catholic Education</w:t>
      </w:r>
      <w:r w:rsidDel="00000000" w:rsidR="00000000" w:rsidRPr="00000000">
        <w:rPr>
          <w:rFonts w:ascii="Nunito Sans" w:cs="Nunito Sans" w:eastAsia="Nunito Sans" w:hAnsi="Nunito Sans"/>
          <w:rtl w:val="0"/>
        </w:rPr>
        <w:t xml:space="preserve">, parents are the primary teachers of their children and must be recognized as mainly responsible for their children's education. Catholic education is a partnership between the parents and the school. In the Catholic family, children need to be taught to know and worship God and to love their neighbor. The Catholic principles taught in the home are reinforced and expanded upon by the school. Catholic schools afford the best opportunity to realize the three-fold purpose of Catholic education - message, community, and service - among children and young people.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color w:val="000000"/>
          <w:rtl w:val="0"/>
        </w:rPr>
        <w:t xml:space="preserve">St. Mary Catholic School believes that its purpose is to continue the tradition of Catholic education by spreading the Gospel message, worshiping together as a community, giving service to others and working together for social justice and global awareness.  We believe in educating the whole child spiritually, academically, emotionally, socially, and physically taking into account each child's unique needs and abilities.  We believe in integrating faith into all aspects of the curriculum and instilling Christian values by our personal example.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C.</w:t>
        <w:tab/>
        <w:t xml:space="preserve">Schoolwide Learning Expectations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highlight w:val="yellow"/>
        </w:rPr>
      </w:pPr>
      <w:r w:rsidDel="00000000" w:rsidR="00000000" w:rsidRPr="00000000">
        <w:rPr>
          <w:rFonts w:ascii="Nunito Sans" w:cs="Nunito Sans" w:eastAsia="Nunito Sans" w:hAnsi="Nunito Sans"/>
          <w:rtl w:val="0"/>
        </w:rPr>
        <w:tab/>
        <w:t xml:space="preserve">St. Mary students</w:t>
      </w:r>
      <w:r w:rsidDel="00000000" w:rsidR="00000000" w:rsidRPr="00000000">
        <w:rPr>
          <w:rFonts w:ascii="Nunito Sans" w:cs="Nunito Sans" w:eastAsia="Nunito Sans" w:hAnsi="Nunito Sans"/>
          <w:b w:val="1"/>
          <w:rtl w:val="0"/>
        </w:rPr>
        <w:t xml:space="preserve"> excel academically</w:t>
      </w:r>
      <w:r w:rsidDel="00000000" w:rsidR="00000000" w:rsidRPr="00000000">
        <w:rPr>
          <w:rFonts w:ascii="Nunito Sans" w:cs="Nunito Sans" w:eastAsia="Nunito Sans" w:hAnsi="Nunito Sans"/>
          <w:rtl w:val="0"/>
        </w:rPr>
        <w:t xml:space="preserve"> by:</w:t>
      </w:r>
      <w:r w:rsidDel="00000000" w:rsidR="00000000" w:rsidRPr="00000000">
        <w:rPr>
          <w:rtl w:val="0"/>
        </w:rPr>
      </w:r>
    </w:p>
    <w:p w:rsidR="00000000" w:rsidDel="00000000" w:rsidP="00000000" w:rsidRDefault="00000000" w:rsidRPr="00000000">
      <w:pPr>
        <w:widowControl w:val="1"/>
        <w:numPr>
          <w:ilvl w:val="0"/>
          <w:numId w:val="31"/>
        </w:numPr>
        <w:pBdr>
          <w:top w:space="0" w:sz="0" w:val="nil"/>
          <w:left w:space="0" w:sz="0" w:val="nil"/>
          <w:bottom w:space="0" w:sz="0" w:val="nil"/>
          <w:right w:space="0" w:sz="0" w:val="nil"/>
          <w:between w:space="0" w:sz="0" w:val="nil"/>
        </w:pBdr>
        <w:shd w:fill="auto" w:val="clear"/>
        <w:spacing w:line="276" w:lineRule="auto"/>
        <w:ind w:left="1440" w:hanging="360"/>
        <w:contextualSpacing w:val="1"/>
        <w:rPr/>
      </w:pPr>
      <w:r w:rsidDel="00000000" w:rsidR="00000000" w:rsidRPr="00000000">
        <w:rPr>
          <w:rFonts w:ascii="Nunito Sans" w:cs="Nunito Sans" w:eastAsia="Nunito Sans" w:hAnsi="Nunito Sans"/>
          <w:rtl w:val="0"/>
        </w:rPr>
        <w:t xml:space="preserve">employing critical thinking, problem solving and study skills</w:t>
      </w:r>
      <w:r w:rsidDel="00000000" w:rsidR="00000000" w:rsidRPr="00000000">
        <w:rPr>
          <w:rtl w:val="0"/>
        </w:rPr>
      </w:r>
    </w:p>
    <w:p w:rsidR="00000000" w:rsidDel="00000000" w:rsidP="00000000" w:rsidRDefault="00000000" w:rsidRPr="00000000">
      <w:pPr>
        <w:widowControl w:val="1"/>
        <w:numPr>
          <w:ilvl w:val="0"/>
          <w:numId w:val="31"/>
        </w:numPr>
        <w:pBdr>
          <w:top w:space="0" w:sz="0" w:val="nil"/>
          <w:left w:space="0" w:sz="0" w:val="nil"/>
          <w:bottom w:space="0" w:sz="0" w:val="nil"/>
          <w:right w:space="0" w:sz="0" w:val="nil"/>
          <w:between w:space="0" w:sz="0" w:val="nil"/>
        </w:pBdr>
        <w:shd w:fill="auto" w:val="clear"/>
        <w:spacing w:line="276" w:lineRule="auto"/>
        <w:ind w:left="1440" w:hanging="360"/>
        <w:contextualSpacing w:val="1"/>
        <w:rPr/>
      </w:pPr>
      <w:r w:rsidDel="00000000" w:rsidR="00000000" w:rsidRPr="00000000">
        <w:rPr>
          <w:rFonts w:ascii="Nunito Sans" w:cs="Nunito Sans" w:eastAsia="Nunito Sans" w:hAnsi="Nunito Sans"/>
          <w:rtl w:val="0"/>
        </w:rPr>
        <w:t xml:space="preserve">showing pride, enthusiasm and curiosity </w:t>
      </w:r>
      <w:r w:rsidDel="00000000" w:rsidR="00000000" w:rsidRPr="00000000">
        <w:rPr>
          <w:rtl w:val="0"/>
        </w:rPr>
      </w:r>
    </w:p>
    <w:p w:rsidR="00000000" w:rsidDel="00000000" w:rsidP="00000000" w:rsidRDefault="00000000" w:rsidRPr="00000000">
      <w:pPr>
        <w:widowControl w:val="1"/>
        <w:numPr>
          <w:ilvl w:val="0"/>
          <w:numId w:val="31"/>
        </w:numPr>
        <w:pBdr>
          <w:top w:space="0" w:sz="0" w:val="nil"/>
          <w:left w:space="0" w:sz="0" w:val="nil"/>
          <w:bottom w:space="0" w:sz="0" w:val="nil"/>
          <w:right w:space="0" w:sz="0" w:val="nil"/>
          <w:between w:space="0" w:sz="0" w:val="nil"/>
        </w:pBdr>
        <w:shd w:fill="auto" w:val="clear"/>
        <w:spacing w:line="276" w:lineRule="auto"/>
        <w:ind w:left="1440" w:hanging="360"/>
        <w:contextualSpacing w:val="1"/>
        <w:rPr/>
      </w:pPr>
      <w:r w:rsidDel="00000000" w:rsidR="00000000" w:rsidRPr="00000000">
        <w:rPr>
          <w:rFonts w:ascii="Nunito Sans" w:cs="Nunito Sans" w:eastAsia="Nunito Sans" w:hAnsi="Nunito Sans"/>
          <w:rtl w:val="0"/>
        </w:rPr>
        <w:t xml:space="preserve">engaging in the learning process</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spacing w:line="276" w:lineRule="auto"/>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 Mary students </w:t>
      </w:r>
      <w:r w:rsidDel="00000000" w:rsidR="00000000" w:rsidRPr="00000000">
        <w:rPr>
          <w:rFonts w:ascii="Nunito Sans" w:cs="Nunito Sans" w:eastAsia="Nunito Sans" w:hAnsi="Nunito Sans"/>
          <w:b w:val="1"/>
          <w:rtl w:val="0"/>
        </w:rPr>
        <w:t xml:space="preserve">thrive spiritually</w:t>
      </w:r>
      <w:r w:rsidDel="00000000" w:rsidR="00000000" w:rsidRPr="00000000">
        <w:rPr>
          <w:rFonts w:ascii="Nunito Sans" w:cs="Nunito Sans" w:eastAsia="Nunito Sans" w:hAnsi="Nunito Sans"/>
          <w:rtl w:val="0"/>
        </w:rPr>
        <w:t xml:space="preserve"> by:</w:t>
      </w:r>
    </w:p>
    <w:p w:rsidR="00000000" w:rsidDel="00000000" w:rsidP="00000000" w:rsidRDefault="00000000" w:rsidRPr="00000000">
      <w:pPr>
        <w:widowControl w:val="1"/>
        <w:numPr>
          <w:ilvl w:val="0"/>
          <w:numId w:val="2"/>
        </w:numPr>
        <w:pBdr>
          <w:top w:space="0" w:sz="0" w:val="nil"/>
          <w:left w:space="0" w:sz="0" w:val="nil"/>
          <w:bottom w:space="0" w:sz="0" w:val="nil"/>
          <w:right w:space="0" w:sz="0" w:val="nil"/>
          <w:between w:space="0" w:sz="0" w:val="nil"/>
        </w:pBdr>
        <w:shd w:fill="auto" w:val="clear"/>
        <w:spacing w:line="276" w:lineRule="auto"/>
        <w:ind w:left="1440" w:hanging="360"/>
        <w:contextualSpacing w:val="1"/>
        <w:rPr/>
      </w:pPr>
      <w:r w:rsidDel="00000000" w:rsidR="00000000" w:rsidRPr="00000000">
        <w:rPr>
          <w:rFonts w:ascii="Nunito Sans" w:cs="Nunito Sans" w:eastAsia="Nunito Sans" w:hAnsi="Nunito Sans"/>
          <w:rtl w:val="0"/>
        </w:rPr>
        <w:t xml:space="preserve">actively participating in Mass, prayer, and the sacraments</w:t>
      </w:r>
    </w:p>
    <w:p w:rsidR="00000000" w:rsidDel="00000000" w:rsidP="00000000" w:rsidRDefault="00000000" w:rsidRPr="00000000">
      <w:pPr>
        <w:widowControl w:val="1"/>
        <w:numPr>
          <w:ilvl w:val="0"/>
          <w:numId w:val="2"/>
        </w:numPr>
        <w:pBdr>
          <w:top w:space="0" w:sz="0" w:val="nil"/>
          <w:left w:space="0" w:sz="0" w:val="nil"/>
          <w:bottom w:space="0" w:sz="0" w:val="nil"/>
          <w:right w:space="0" w:sz="0" w:val="nil"/>
          <w:between w:space="0" w:sz="0" w:val="nil"/>
        </w:pBdr>
        <w:shd w:fill="auto" w:val="clear"/>
        <w:spacing w:line="276" w:lineRule="auto"/>
        <w:ind w:left="1440" w:hanging="360"/>
        <w:contextualSpacing w:val="1"/>
        <w:rPr/>
      </w:pPr>
      <w:r w:rsidDel="00000000" w:rsidR="00000000" w:rsidRPr="00000000">
        <w:rPr>
          <w:rFonts w:ascii="Nunito Sans" w:cs="Nunito Sans" w:eastAsia="Nunito Sans" w:hAnsi="Nunito Sans"/>
          <w:rtl w:val="0"/>
        </w:rPr>
        <w:t xml:space="preserve">following Mary’s example</w:t>
      </w:r>
    </w:p>
    <w:p w:rsidR="00000000" w:rsidDel="00000000" w:rsidP="00000000" w:rsidRDefault="00000000" w:rsidRPr="00000000">
      <w:pPr>
        <w:widowControl w:val="1"/>
        <w:numPr>
          <w:ilvl w:val="0"/>
          <w:numId w:val="2"/>
        </w:numPr>
        <w:pBdr>
          <w:top w:space="0" w:sz="0" w:val="nil"/>
          <w:left w:space="0" w:sz="0" w:val="nil"/>
          <w:bottom w:space="0" w:sz="0" w:val="nil"/>
          <w:right w:space="0" w:sz="0" w:val="nil"/>
          <w:between w:space="0" w:sz="0" w:val="nil"/>
        </w:pBdr>
        <w:shd w:fill="auto" w:val="clear"/>
        <w:spacing w:line="276" w:lineRule="auto"/>
        <w:ind w:left="1440" w:hanging="360"/>
        <w:contextualSpacing w:val="1"/>
        <w:rPr/>
      </w:pPr>
      <w:r w:rsidDel="00000000" w:rsidR="00000000" w:rsidRPr="00000000">
        <w:rPr>
          <w:rFonts w:ascii="Nunito Sans" w:cs="Nunito Sans" w:eastAsia="Nunito Sans" w:hAnsi="Nunito Sans"/>
          <w:rtl w:val="0"/>
        </w:rPr>
        <w:t xml:space="preserve">living, defending, and sharing our Catholic faith</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spacing w:line="276" w:lineRule="auto"/>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 Mary students </w:t>
      </w:r>
      <w:r w:rsidDel="00000000" w:rsidR="00000000" w:rsidRPr="00000000">
        <w:rPr>
          <w:rFonts w:ascii="Nunito Sans" w:cs="Nunito Sans" w:eastAsia="Nunito Sans" w:hAnsi="Nunito Sans"/>
          <w:b w:val="1"/>
          <w:rtl w:val="0"/>
        </w:rPr>
        <w:t xml:space="preserve">serve others</w:t>
      </w:r>
      <w:r w:rsidDel="00000000" w:rsidR="00000000" w:rsidRPr="00000000">
        <w:rPr>
          <w:rFonts w:ascii="Nunito Sans" w:cs="Nunito Sans" w:eastAsia="Nunito Sans" w:hAnsi="Nunito Sans"/>
          <w:rtl w:val="0"/>
        </w:rPr>
        <w:t xml:space="preserve"> by:</w:t>
      </w:r>
    </w:p>
    <w:p w:rsidR="00000000" w:rsidDel="00000000" w:rsidP="00000000" w:rsidRDefault="00000000" w:rsidRPr="00000000">
      <w:pPr>
        <w:widowControl w:val="1"/>
        <w:numPr>
          <w:ilvl w:val="0"/>
          <w:numId w:val="22"/>
        </w:numPr>
        <w:pBdr>
          <w:top w:space="0" w:sz="0" w:val="nil"/>
          <w:left w:space="0" w:sz="0" w:val="nil"/>
          <w:bottom w:space="0" w:sz="0" w:val="nil"/>
          <w:right w:space="0" w:sz="0" w:val="nil"/>
          <w:between w:space="0" w:sz="0" w:val="nil"/>
        </w:pBdr>
        <w:shd w:fill="auto" w:val="clear"/>
        <w:spacing w:line="276" w:lineRule="auto"/>
        <w:ind w:left="1440" w:hanging="360"/>
        <w:contextualSpacing w:val="1"/>
        <w:rPr/>
      </w:pPr>
      <w:r w:rsidDel="00000000" w:rsidR="00000000" w:rsidRPr="00000000">
        <w:rPr>
          <w:rFonts w:ascii="Nunito Sans" w:cs="Nunito Sans" w:eastAsia="Nunito Sans" w:hAnsi="Nunito Sans"/>
          <w:rtl w:val="0"/>
        </w:rPr>
        <w:t xml:space="preserve">ministering to those in need</w:t>
      </w:r>
    </w:p>
    <w:p w:rsidR="00000000" w:rsidDel="00000000" w:rsidP="00000000" w:rsidRDefault="00000000" w:rsidRPr="00000000">
      <w:pPr>
        <w:widowControl w:val="1"/>
        <w:numPr>
          <w:ilvl w:val="0"/>
          <w:numId w:val="22"/>
        </w:numPr>
        <w:pBdr>
          <w:top w:space="0" w:sz="0" w:val="nil"/>
          <w:left w:space="0" w:sz="0" w:val="nil"/>
          <w:bottom w:space="0" w:sz="0" w:val="nil"/>
          <w:right w:space="0" w:sz="0" w:val="nil"/>
          <w:between w:space="0" w:sz="0" w:val="nil"/>
        </w:pBdr>
        <w:shd w:fill="auto" w:val="clear"/>
        <w:spacing w:line="276" w:lineRule="auto"/>
        <w:ind w:left="1440" w:hanging="360"/>
        <w:contextualSpacing w:val="1"/>
        <w:rPr/>
      </w:pPr>
      <w:r w:rsidDel="00000000" w:rsidR="00000000" w:rsidRPr="00000000">
        <w:rPr>
          <w:rFonts w:ascii="Nunito Sans" w:cs="Nunito Sans" w:eastAsia="Nunito Sans" w:hAnsi="Nunito Sans"/>
          <w:rtl w:val="0"/>
        </w:rPr>
        <w:t xml:space="preserve">respecting the dignity of the human person</w:t>
      </w:r>
    </w:p>
    <w:p w:rsidR="00000000" w:rsidDel="00000000" w:rsidP="00000000" w:rsidRDefault="00000000" w:rsidRPr="00000000">
      <w:pPr>
        <w:widowControl w:val="1"/>
        <w:numPr>
          <w:ilvl w:val="0"/>
          <w:numId w:val="22"/>
        </w:numPr>
        <w:pBdr>
          <w:top w:space="0" w:sz="0" w:val="nil"/>
          <w:left w:space="0" w:sz="0" w:val="nil"/>
          <w:bottom w:space="0" w:sz="0" w:val="nil"/>
          <w:right w:space="0" w:sz="0" w:val="nil"/>
          <w:between w:space="0" w:sz="0" w:val="nil"/>
        </w:pBdr>
        <w:shd w:fill="auto" w:val="clear"/>
        <w:spacing w:line="276" w:lineRule="auto"/>
        <w:ind w:left="1440" w:hanging="360"/>
        <w:contextualSpacing w:val="1"/>
        <w:rPr/>
      </w:pPr>
      <w:r w:rsidDel="00000000" w:rsidR="00000000" w:rsidRPr="00000000">
        <w:rPr>
          <w:rFonts w:ascii="Nunito Sans" w:cs="Nunito Sans" w:eastAsia="Nunito Sans" w:hAnsi="Nunito Sans"/>
          <w:rtl w:val="0"/>
        </w:rPr>
        <w:t xml:space="preserve">demonstrating environmental stewardship</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spacing w:line="276" w:lineRule="auto"/>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 Mary students </w:t>
      </w:r>
      <w:r w:rsidDel="00000000" w:rsidR="00000000" w:rsidRPr="00000000">
        <w:rPr>
          <w:rFonts w:ascii="Nunito Sans" w:cs="Nunito Sans" w:eastAsia="Nunito Sans" w:hAnsi="Nunito Sans"/>
          <w:b w:val="1"/>
          <w:rtl w:val="0"/>
        </w:rPr>
        <w:t xml:space="preserve">lead</w:t>
      </w:r>
      <w:r w:rsidDel="00000000" w:rsidR="00000000" w:rsidRPr="00000000">
        <w:rPr>
          <w:rFonts w:ascii="Nunito Sans" w:cs="Nunito Sans" w:eastAsia="Nunito Sans" w:hAnsi="Nunito Sans"/>
          <w:rtl w:val="0"/>
        </w:rPr>
        <w:t xml:space="preserve"> by:</w:t>
      </w:r>
    </w:p>
    <w:p w:rsidR="00000000" w:rsidDel="00000000" w:rsidP="00000000" w:rsidRDefault="00000000" w:rsidRPr="00000000">
      <w:pPr>
        <w:widowControl w:val="1"/>
        <w:numPr>
          <w:ilvl w:val="0"/>
          <w:numId w:val="27"/>
        </w:numPr>
        <w:pBdr>
          <w:top w:space="0" w:sz="0" w:val="nil"/>
          <w:left w:space="0" w:sz="0" w:val="nil"/>
          <w:bottom w:space="0" w:sz="0" w:val="nil"/>
          <w:right w:space="0" w:sz="0" w:val="nil"/>
          <w:between w:space="0" w:sz="0" w:val="nil"/>
        </w:pBdr>
        <w:shd w:fill="auto" w:val="clear"/>
        <w:spacing w:line="276" w:lineRule="auto"/>
        <w:ind w:left="1440" w:hanging="360"/>
        <w:contextualSpacing w:val="1"/>
        <w:rPr/>
      </w:pPr>
      <w:r w:rsidDel="00000000" w:rsidR="00000000" w:rsidRPr="00000000">
        <w:rPr>
          <w:rFonts w:ascii="Nunito Sans" w:cs="Nunito Sans" w:eastAsia="Nunito Sans" w:hAnsi="Nunito Sans"/>
          <w:rtl w:val="0"/>
        </w:rPr>
        <w:t xml:space="preserve">communicating clearly and confidently</w:t>
      </w:r>
    </w:p>
    <w:p w:rsidR="00000000" w:rsidDel="00000000" w:rsidP="00000000" w:rsidRDefault="00000000" w:rsidRPr="00000000">
      <w:pPr>
        <w:widowControl w:val="1"/>
        <w:numPr>
          <w:ilvl w:val="0"/>
          <w:numId w:val="27"/>
        </w:numPr>
        <w:pBdr>
          <w:top w:space="0" w:sz="0" w:val="nil"/>
          <w:left w:space="0" w:sz="0" w:val="nil"/>
          <w:bottom w:space="0" w:sz="0" w:val="nil"/>
          <w:right w:space="0" w:sz="0" w:val="nil"/>
          <w:between w:space="0" w:sz="0" w:val="nil"/>
        </w:pBdr>
        <w:shd w:fill="auto" w:val="clear"/>
        <w:spacing w:line="276" w:lineRule="auto"/>
        <w:ind w:left="1440" w:hanging="360"/>
        <w:contextualSpacing w:val="1"/>
        <w:rPr/>
      </w:pPr>
      <w:r w:rsidDel="00000000" w:rsidR="00000000" w:rsidRPr="00000000">
        <w:rPr>
          <w:rFonts w:ascii="Nunito Sans" w:cs="Nunito Sans" w:eastAsia="Nunito Sans" w:hAnsi="Nunito Sans"/>
          <w:rtl w:val="0"/>
        </w:rPr>
        <w:t xml:space="preserve">inspiring and including others</w:t>
      </w:r>
    </w:p>
    <w:p w:rsidR="00000000" w:rsidDel="00000000" w:rsidP="00000000" w:rsidRDefault="00000000" w:rsidRPr="00000000">
      <w:pPr>
        <w:widowControl w:val="1"/>
        <w:numPr>
          <w:ilvl w:val="0"/>
          <w:numId w:val="27"/>
        </w:numPr>
        <w:pBdr>
          <w:top w:space="0" w:sz="0" w:val="nil"/>
          <w:left w:space="0" w:sz="0" w:val="nil"/>
          <w:bottom w:space="0" w:sz="0" w:val="nil"/>
          <w:right w:space="0" w:sz="0" w:val="nil"/>
          <w:between w:space="0" w:sz="0" w:val="nil"/>
        </w:pBdr>
        <w:shd w:fill="auto" w:val="clear"/>
        <w:spacing w:line="276" w:lineRule="auto"/>
        <w:ind w:left="1440" w:hanging="360"/>
        <w:contextualSpacing w:val="1"/>
        <w:rPr/>
      </w:pPr>
      <w:r w:rsidDel="00000000" w:rsidR="00000000" w:rsidRPr="00000000">
        <w:rPr>
          <w:rFonts w:ascii="Nunito Sans" w:cs="Nunito Sans" w:eastAsia="Nunito Sans" w:hAnsi="Nunito Sans"/>
          <w:rtl w:val="0"/>
        </w:rPr>
        <w:t xml:space="preserve">committing to improvement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sz w:val="28"/>
          <w:szCs w:val="28"/>
          <w:rtl w:val="0"/>
        </w:rPr>
        <w:t xml:space="preserve">II. Academic Information and Standardized Testing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A.</w:t>
        <w:tab/>
        <w:t xml:space="preserve">Academic Honesty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rtl w:val="0"/>
        </w:rPr>
        <w:t xml:space="preserve">Honesty is expected of students in the performance of all academic work.  Cheating, plagiarism (such as, but not limited to, copying or sharing the work of another and submitting it as one’s own), using student's work from prior years (e.g. old tests, quizzes, projects, etc.), or doing another person’s homework assignments are all forms of academic dishonesty.  Anyone who violates the policy of academic honesty may immediately receive a failing grade on that exam or assignment.  Academic dishonesty may lead to other disciplinary procedures including detention, suspension or possible expulsion.</w:t>
      </w:r>
      <w:r w:rsidDel="00000000" w:rsidR="00000000" w:rsidRPr="00000000">
        <w:rPr>
          <w:rFonts w:ascii="Nunito Sans" w:cs="Nunito Sans" w:eastAsia="Nunito Sans" w:hAnsi="Nunito Sans"/>
          <w:b w:val="1"/>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B.</w:t>
        <w:tab/>
        <w:t xml:space="preserve">Conferences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1.</w:t>
        <w:tab/>
        <w:t xml:space="preserve">Scheduled by 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Parent/Teacher Conferences are held for 15-minute periods during fall and spring.  Parents are encouraged to prepare by making a list of questions about how their child is doing academically and/or socially.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2.</w:t>
        <w:tab/>
        <w:t xml:space="preserve">Requested by Parent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Parents desiring longer conferences than those scheduled by the school or parents who wish to meet with the teacher at times throughout the year are encouraged to contact the teacher to arrange an appointment.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3.</w:t>
        <w:tab/>
        <w:t xml:space="preserve">Guidelines</w:t>
      </w:r>
    </w:p>
    <w:p w:rsidR="00000000" w:rsidDel="00000000" w:rsidP="00000000" w:rsidRDefault="00000000" w:rsidRPr="00000000">
      <w:pPr>
        <w:numPr>
          <w:ilvl w:val="2"/>
          <w:numId w:val="10"/>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Please be as courteous to the teacher as you would expect him/her to be to you.  Questioning the teacher’s authority is not helpful in front of the child.  If you have such a disagreement, please request an interview with the teacher privately.</w:t>
      </w:r>
    </w:p>
    <w:p w:rsidR="00000000" w:rsidDel="00000000" w:rsidP="00000000" w:rsidRDefault="00000000" w:rsidRPr="00000000">
      <w:pPr>
        <w:numPr>
          <w:ilvl w:val="2"/>
          <w:numId w:val="10"/>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Please try to be open to both sides of the story if a problem arises.  Perception differences and information reported incorrectly can lead to unnecessary confrontations with the teacher and unwise decisions.</w:t>
      </w:r>
    </w:p>
    <w:p w:rsidR="00000000" w:rsidDel="00000000" w:rsidP="00000000" w:rsidRDefault="00000000" w:rsidRPr="00000000">
      <w:pPr>
        <w:numPr>
          <w:ilvl w:val="2"/>
          <w:numId w:val="10"/>
        </w:numPr>
        <w:pBdr>
          <w:top w:space="0" w:sz="0" w:val="nil"/>
          <w:left w:space="0" w:sz="0" w:val="nil"/>
          <w:bottom w:space="0" w:sz="0" w:val="nil"/>
          <w:right w:space="0" w:sz="0" w:val="nil"/>
          <w:between w:space="0" w:sz="0" w:val="nil"/>
        </w:pBdr>
        <w:shd w:fill="auto" w:val="clear"/>
        <w:ind w:left="2160" w:hanging="360"/>
        <w:contextualSpacing w:val="0"/>
        <w:rPr>
          <w:b w:val="1"/>
        </w:rPr>
      </w:pPr>
      <w:r w:rsidDel="00000000" w:rsidR="00000000" w:rsidRPr="00000000">
        <w:rPr>
          <w:rFonts w:ascii="Nunito Sans" w:cs="Nunito Sans" w:eastAsia="Nunito Sans" w:hAnsi="Nunito Sans"/>
          <w:rtl w:val="0"/>
        </w:rPr>
        <w:t xml:space="preserve">Discuss difficulties in the classroom with the teacher first before bringing them to the principal.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C.</w:t>
        <w:tab/>
        <w:t xml:space="preserve">Curriculum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Local curriculum development is the responsibility of the principal and faculty following the approved Archdiocesan guidelines.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D.</w:t>
        <w:tab/>
        <w:t xml:space="preserve">Daily Schedule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b w:val="1"/>
          <w:rtl w:val="0"/>
        </w:rPr>
        <w:tab/>
      </w:r>
      <w:r w:rsidDel="00000000" w:rsidR="00000000" w:rsidRPr="00000000">
        <w:rPr>
          <w:rFonts w:ascii="Nunito Sans" w:cs="Nunito Sans" w:eastAsia="Nunito Sans" w:hAnsi="Nunito Sans"/>
          <w:rtl w:val="0"/>
        </w:rPr>
        <w:t xml:space="preserve">In general, doors open at 7:45 a.m., school begins at 8:00 a.m., and dismissal is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2:58 p.m.  Full day preschool and kindergarten is dismissed at 2:55 p.m.  Half day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preschool is dismissed at 11:30 a.m. Parents are expected to directly pick up their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preschool and kindergarten children.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E.</w:t>
        <w:tab/>
        <w:t xml:space="preserve">Electronic Information/Communications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The mission of St. Mary Catholic School is to educate students to become self-directed, continuous learners and ethical, responsible citizens prepared to meet the increasing challenges of a global, technological society.  In addition, the school believes that technology should be used as a vehicle of communication, analysis, and research in light of Catholic values and moral decision-making.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Therefore, the school is committed to the integration and effective use of current and future technology to further the educational mission of the school and the Church’s mission of spreading the Gospel to all people.  The Bishops of the United States have supported the use of technology as a means of evangelization.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Telecommunications, electronic information sources and networked services</w:t>
      </w:r>
      <w:r w:rsidDel="00000000" w:rsidR="00000000" w:rsidRPr="00000000">
        <w:rPr>
          <w:rFonts w:ascii="Nunito Sans" w:cs="Nunito Sans" w:eastAsia="Nunito Sans" w:hAnsi="Nunito Sans"/>
          <w:b w:val="1"/>
          <w:rtl w:val="0"/>
        </w:rPr>
        <w:t xml:space="preserve"> </w:t>
      </w:r>
      <w:r w:rsidDel="00000000" w:rsidR="00000000" w:rsidRPr="00000000">
        <w:rPr>
          <w:rFonts w:ascii="Nunito Sans" w:cs="Nunito Sans" w:eastAsia="Nunito Sans" w:hAnsi="Nunito Sans"/>
          <w:rtl w:val="0"/>
        </w:rPr>
        <w:t xml:space="preserve">significantly alter the information landscape for schools by opening classrooms to a broader array of resources.  Electronic information research skills are now fundamental to preparation of citizens and future employees.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Access to telecommunications will enable students to explore thousands of libraries, databases, and bulletin boards while exchanging messages with people throughout the world.  The school believes that the benefit to students from access in the form of information resources and opportunities for collaboration is critically important for learning.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rtl w:val="0"/>
        </w:rPr>
        <w:tab/>
        <w:t xml:space="preserve">1.</w:t>
        <w:tab/>
      </w:r>
      <w:r w:rsidDel="00000000" w:rsidR="00000000" w:rsidRPr="00000000">
        <w:rPr>
          <w:rFonts w:ascii="Nunito Sans" w:cs="Nunito Sans" w:eastAsia="Nunito Sans" w:hAnsi="Nunito Sans"/>
          <w:b w:val="1"/>
          <w:rtl w:val="0"/>
        </w:rPr>
        <w:t xml:space="preserve">Appropriate Use Policy and Guidelines for Technology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 Mary Catholic School offers on-line electronic information services including but not limited to the Internet and e-mail.  St. Mary Catholic School strongly believes in the educational value of such information services and recognizes the potential of such to support the curriculum and student learning in our school.  The school’s goal in providing this service is to promote educational excellence by facilitating resource sharing, innovation, and communication.  St. Mary Catholic School will make reasonable effort to prevent students from misusing the information services.  However, a student is also responsible and must be continuously on guard to avoid inappropriate and/or illegal interaction while connected to the information services.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The use of the information system is a privilege, not a right, and inappropriate use will result in a cancellation of those privileges.  The school will develop guidelines on what is appropriate use for subject areas and/or classroom usage.  The principal or staff may remove a user at any time deemed necessary or appropriate.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Listed below are the provisions of this agreement.  If a student violates these provisions, access to information services may be denied and the student may be subject to disciplinary action.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rtl w:val="0"/>
        </w:rPr>
        <w:tab/>
        <w:t xml:space="preserve">2.</w:t>
        <w:tab/>
      </w:r>
      <w:r w:rsidDel="00000000" w:rsidR="00000000" w:rsidRPr="00000000">
        <w:rPr>
          <w:rFonts w:ascii="Nunito Sans" w:cs="Nunito Sans" w:eastAsia="Nunito Sans" w:hAnsi="Nunito Sans"/>
          <w:b w:val="1"/>
          <w:rtl w:val="0"/>
        </w:rPr>
        <w:t xml:space="preserve">Personal Responsibility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The student will accept personal responsibility for reporting any misuse of the network to the appropriate authority (principal, teacher, instructional assistant).  Misuse may occur in many forms, but it includes using a program(s) or game(s), visiting web site(s), or sending or receiving messages that indicate or suggest pornography, unethical or illegal solicitation, racism, sexism, or inappropriate language. </w:t>
      </w:r>
      <w:r w:rsidDel="00000000" w:rsidR="00000000" w:rsidRPr="00000000">
        <w:rPr>
          <w:rFonts w:ascii="Nunito Sans" w:cs="Nunito Sans" w:eastAsia="Nunito Sans" w:hAnsi="Nunito Sans"/>
          <w:color w:val="000000"/>
          <w:rtl w:val="0"/>
        </w:rPr>
        <w:t xml:space="preserve">The student will also accept financial responsibility for any damage they cause to school equipment.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Students will also not engage in any usage behaviors that detract from the learning environment (either the individual(s) involved or others in the classroom).  Students will only use programs and applications as directed by staff.</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b w:val="1"/>
          <w:color w:val="2222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b w:val="1"/>
        </w:rPr>
      </w:pPr>
      <w:r w:rsidDel="00000000" w:rsidR="00000000" w:rsidRPr="00000000">
        <w:rPr>
          <w:rFonts w:ascii="Nunito Sans" w:cs="Nunito Sans" w:eastAsia="Nunito Sans" w:hAnsi="Nunito Sans"/>
          <w:color w:val="222222"/>
          <w:rtl w:val="0"/>
        </w:rPr>
        <w:t xml:space="preserve">3</w:t>
      </w:r>
      <w:r w:rsidDel="00000000" w:rsidR="00000000" w:rsidRPr="00000000">
        <w:rPr>
          <w:rFonts w:ascii="Nunito Sans" w:cs="Nunito Sans" w:eastAsia="Nunito Sans" w:hAnsi="Nunito Sans"/>
          <w:color w:val="222222"/>
          <w:rtl w:val="0"/>
        </w:rPr>
        <w:t xml:space="preserve">.</w:t>
        <w:tab/>
      </w:r>
      <w:r w:rsidDel="00000000" w:rsidR="00000000" w:rsidRPr="00000000">
        <w:rPr>
          <w:rFonts w:ascii="Nunito Sans" w:cs="Nunito Sans" w:eastAsia="Nunito Sans" w:hAnsi="Nunito Sans"/>
          <w:b w:val="1"/>
          <w:color w:val="222222"/>
          <w:rtl w:val="0"/>
        </w:rPr>
        <w:t xml:space="preserve">Content Filtering and Monitoring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color w:val="222222"/>
        </w:rPr>
      </w:pPr>
      <w:r w:rsidDel="00000000" w:rsidR="00000000" w:rsidRPr="00000000">
        <w:rPr>
          <w:rFonts w:ascii="Nunito Sans" w:cs="Nunito Sans" w:eastAsia="Nunito Sans" w:hAnsi="Nunito Sans"/>
          <w:color w:val="222222"/>
          <w:rtl w:val="0"/>
        </w:rPr>
        <w:t xml:space="preserve">The school’s instructional technology personnel will monitor the online activities of minors and operate a technology protection measure ("filtering/blocking device") on the network and/or all computers with Internet access, as required by law. The filtering/blocking device will be used to protect against access to visual depictions that are obscene, harmful to minors and child pornography, as required by law. Because the school’s technology is a shared resource, the filtering/blocking device will apply to all computers with Internet access. Filtering/Blocking devices are not foolproof, and St. Mary Catholic School cannot guarantee that users will never be able to access offensive materials using its equipment. Evasion or disabling, or attempting to evade or disable, a filtering/blocking device installed by the school is prohibited.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b w:val="1"/>
        </w:rPr>
      </w:pPr>
      <w:r w:rsidDel="00000000" w:rsidR="00000000" w:rsidRPr="00000000">
        <w:rPr>
          <w:rFonts w:ascii="Nunito Sans" w:cs="Nunito Sans" w:eastAsia="Nunito Sans" w:hAnsi="Nunito Sans"/>
          <w:rtl w:val="0"/>
        </w:rPr>
        <w:t xml:space="preserve">4.</w:t>
        <w:tab/>
      </w:r>
      <w:r w:rsidDel="00000000" w:rsidR="00000000" w:rsidRPr="00000000">
        <w:rPr>
          <w:rFonts w:ascii="Nunito Sans" w:cs="Nunito Sans" w:eastAsia="Nunito Sans" w:hAnsi="Nunito Sans"/>
          <w:b w:val="1"/>
          <w:rtl w:val="0"/>
        </w:rPr>
        <w:t xml:space="preserve">Acceptable Use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The use of any information services must, in the judgment of St. Mary Catholic School, be related to student education and research in accordance with the educational goals and objectives of the school.  The student is personally responsible for compliance with this provision at all times when using information services.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t xml:space="preserve">The student may not:</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Use, reproduce or transmit any material in violation of any federal, state or local laws.  This includes, but is not limited to copyrighted material, threatening or obscene material, or material protected by trade secret; </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Use the information services for any commercial or profit-making activity;</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Use the information services to advertise a product or for lobbying or other political purposes.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Inappropriate use of electronic information resources may be a violation of local, state and federal laws.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rtl w:val="0"/>
        </w:rPr>
        <w:tab/>
        <w:t xml:space="preserve">5.</w:t>
        <w:tab/>
      </w:r>
      <w:r w:rsidDel="00000000" w:rsidR="00000000" w:rsidRPr="00000000">
        <w:rPr>
          <w:rFonts w:ascii="Nunito Sans" w:cs="Nunito Sans" w:eastAsia="Nunito Sans" w:hAnsi="Nunito Sans"/>
          <w:b w:val="1"/>
          <w:rtl w:val="0"/>
        </w:rPr>
        <w:t xml:space="preserve">Network Etiquette and Privacy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The student is expected to abide by the generally accepted rules of network etiquette.  These rules include, but are not limited to, the following</w:t>
      </w:r>
      <w:r w:rsidDel="00000000" w:rsidR="00000000" w:rsidRPr="00000000">
        <w:rPr>
          <w:rFonts w:ascii="Nunito Sans" w:cs="Nunito Sans" w:eastAsia="Nunito Sans" w:hAnsi="Nunito Sans"/>
          <w:color w:val="000000"/>
          <w:rtl w:val="0"/>
        </w:rPr>
        <w:t xml:space="preserve"> (during school </w:t>
      </w:r>
      <w:r w:rsidDel="00000000" w:rsidR="00000000" w:rsidRPr="00000000">
        <w:rPr>
          <w:rFonts w:ascii="Nunito Sans" w:cs="Nunito Sans" w:eastAsia="Nunito Sans" w:hAnsi="Nunito Sans"/>
          <w:i w:val="1"/>
          <w:color w:val="000000"/>
          <w:rtl w:val="0"/>
        </w:rPr>
        <w:t xml:space="preserve">and</w:t>
      </w:r>
      <w:r w:rsidDel="00000000" w:rsidR="00000000" w:rsidRPr="00000000">
        <w:rPr>
          <w:rFonts w:ascii="Nunito Sans" w:cs="Nunito Sans" w:eastAsia="Nunito Sans" w:hAnsi="Nunito Sans"/>
          <w:color w:val="000000"/>
          <w:rtl w:val="0"/>
        </w:rPr>
        <w:t xml:space="preserve"> non-school hours)</w:t>
      </w:r>
      <w:r w:rsidDel="00000000" w:rsidR="00000000" w:rsidRPr="00000000">
        <w:rPr>
          <w:rFonts w:ascii="Nunito Sans" w:cs="Nunito Sans" w:eastAsia="Nunito Sans" w:hAnsi="Nunito Sans"/>
          <w:rtl w:val="0"/>
        </w:rPr>
        <w:t xml:space="preserve">: </w:t>
      </w:r>
    </w:p>
    <w:p w:rsidR="00000000" w:rsidDel="00000000" w:rsidP="00000000" w:rsidRDefault="00000000" w:rsidRPr="00000000">
      <w:pPr>
        <w:numPr>
          <w:ilvl w:val="0"/>
          <w:numId w:val="16"/>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Be Polite:  Never send, or encourage others to send, abusive messages.</w:t>
      </w:r>
    </w:p>
    <w:p w:rsidR="00000000" w:rsidDel="00000000" w:rsidP="00000000" w:rsidRDefault="00000000" w:rsidRPr="00000000">
      <w:pPr>
        <w:numPr>
          <w:ilvl w:val="0"/>
          <w:numId w:val="16"/>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Use Appropriate Language:  The student is a representative of the school on a non-private system that may be viewed globally.  Never swear, use vulgarities, or any other inappropriate language.  Illegal activities of any kind are strictly forbidden. </w:t>
      </w:r>
    </w:p>
    <w:p w:rsidR="00000000" w:rsidDel="00000000" w:rsidP="00000000" w:rsidRDefault="00000000" w:rsidRPr="00000000">
      <w:pPr>
        <w:numPr>
          <w:ilvl w:val="0"/>
          <w:numId w:val="16"/>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Privacy:  The student should not reveal his/her home address or personal phone number or the addresses and phone numbers of other students.</w:t>
      </w:r>
    </w:p>
    <w:p w:rsidR="00000000" w:rsidDel="00000000" w:rsidP="00000000" w:rsidRDefault="00000000" w:rsidRPr="00000000">
      <w:pPr>
        <w:numPr>
          <w:ilvl w:val="0"/>
          <w:numId w:val="16"/>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Electronic Mail:  Electronic mail (e-mail) at school is not guaranteed to be private.  Messages relating to or in support of illegal activities must be reported to school authorities.</w:t>
      </w:r>
    </w:p>
    <w:p w:rsidR="00000000" w:rsidDel="00000000" w:rsidP="00000000" w:rsidRDefault="00000000" w:rsidRPr="00000000">
      <w:pPr>
        <w:numPr>
          <w:ilvl w:val="0"/>
          <w:numId w:val="16"/>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Disruptions:  Do not use the network in any way that would disrupt use of the network by others.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b w:val="1"/>
        </w:rPr>
      </w:pPr>
      <w:r w:rsidDel="00000000" w:rsidR="00000000" w:rsidRPr="00000000">
        <w:rPr>
          <w:rFonts w:ascii="Nunito Sans" w:cs="Nunito Sans" w:eastAsia="Nunito Sans" w:hAnsi="Nunito Sans"/>
          <w:rtl w:val="0"/>
        </w:rPr>
        <w:t xml:space="preserve">6.</w:t>
        <w:tab/>
      </w:r>
      <w:r w:rsidDel="00000000" w:rsidR="00000000" w:rsidRPr="00000000">
        <w:rPr>
          <w:rFonts w:ascii="Nunito Sans" w:cs="Nunito Sans" w:eastAsia="Nunito Sans" w:hAnsi="Nunito Sans"/>
          <w:b w:val="1"/>
          <w:rtl w:val="0"/>
        </w:rPr>
        <w:t xml:space="preserve">Security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Security on any computer system is a high priority because there are so many users.  If the student identifies a security problem, notify the computer teacher or staff in charge at once.  Never demonstrate the problem to other users.  Never use another individual's account or password.  Any user identified as a security risk will be denied access to the information services.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rtl w:val="0"/>
        </w:rPr>
        <w:tab/>
        <w:t xml:space="preserve">7.</w:t>
        <w:tab/>
      </w:r>
      <w:r w:rsidDel="00000000" w:rsidR="00000000" w:rsidRPr="00000000">
        <w:rPr>
          <w:rFonts w:ascii="Nunito Sans" w:cs="Nunito Sans" w:eastAsia="Nunito Sans" w:hAnsi="Nunito Sans"/>
          <w:b w:val="1"/>
          <w:rtl w:val="0"/>
        </w:rPr>
        <w:t xml:space="preserve">Vandalism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Computer vandalism is the intentional harming or destroying of the school’s computer hardware and/or the school’s software and/or data of other user(s) or any other agencies or networks that are connected to the system.  This includes, but is not limited to, the uploading or creating of computer viruses.  Vandalism may result in the loss of computer privileges, disciplinary action, and/or referral to law enforcement officials.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rtl w:val="0"/>
        </w:rPr>
        <w:tab/>
        <w:t xml:space="preserve">8.</w:t>
        <w:tab/>
      </w:r>
      <w:r w:rsidDel="00000000" w:rsidR="00000000" w:rsidRPr="00000000">
        <w:rPr>
          <w:rFonts w:ascii="Nunito Sans" w:cs="Nunito Sans" w:eastAsia="Nunito Sans" w:hAnsi="Nunito Sans"/>
          <w:b w:val="1"/>
          <w:rtl w:val="0"/>
        </w:rPr>
        <w:t xml:space="preserve">Services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 Mary Catholic School makes no warranties of any kind, whether expressed or implied, for the service it is providing.  St. Mary Catholic School will not be responsible for any damages suffered while on this system.  These damages may include but are not limited to loss of data as a result of delays, non-deliveries, mis-deliveries, or service interruptions caused by the system or student errors or omissions.  Use of any information obtained via the information system is at the student’s own risk.  St. Mary Catholic School specifically disclaims any responsibility for the accuracy of information obtained through its information services.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F.</w:t>
        <w:tab/>
        <w:t xml:space="preserve">Grading and Related Topics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color w:val="222222"/>
          <w:sz w:val="19"/>
          <w:szCs w:val="19"/>
          <w:highlight w:val="white"/>
        </w:rPr>
      </w:pPr>
      <w:r w:rsidDel="00000000" w:rsidR="00000000" w:rsidRPr="00000000">
        <w:rPr>
          <w:rFonts w:ascii="Arial" w:cs="Arial" w:eastAsia="Arial" w:hAnsi="Arial"/>
          <w:b w:val="1"/>
          <w:color w:val="222222"/>
          <w:sz w:val="19"/>
          <w:szCs w:val="19"/>
          <w:highlight w:val="white"/>
          <w:rtl w:val="0"/>
        </w:rPr>
        <w:tab/>
      </w:r>
      <w:r w:rsidDel="00000000" w:rsidR="00000000" w:rsidRPr="00000000">
        <w:rPr>
          <w:rFonts w:ascii="Nunito Sans" w:cs="Nunito Sans" w:eastAsia="Nunito Sans" w:hAnsi="Nunito Sans"/>
          <w:rtl w:val="0"/>
        </w:rPr>
        <w:t xml:space="preserve">Grades K-5 uses a standards based grading system.</w:t>
      </w:r>
      <w:r w:rsidDel="00000000" w:rsidR="00000000" w:rsidRPr="00000000">
        <w:rPr>
          <w:rFonts w:ascii="Arial" w:cs="Arial" w:eastAsia="Arial" w:hAnsi="Arial"/>
          <w:b w:val="1"/>
          <w:color w:val="222222"/>
          <w:sz w:val="19"/>
          <w:szCs w:val="19"/>
          <w:highlight w:val="whit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Rather than giving points on assignments, standards based grading involves measuring students' proficiency on well-defined standards approved by the Archdiocese of Portland. Report cards will show one of the following numbers to represent a student’s understanding.</w:t>
      </w:r>
    </w:p>
    <w:p w:rsidR="00000000" w:rsidDel="00000000" w:rsidP="00000000" w:rsidRDefault="00000000" w:rsidRPr="00000000">
      <w:pP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spacing w:line="360" w:lineRule="auto"/>
        <w:ind w:left="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4: </w:t>
        <w:tab/>
        <w:t xml:space="preserve">Exceeds Grade Level Standards - Demonstrates understanding beyond grade </w:t>
      </w:r>
    </w:p>
    <w:p w:rsidR="00000000" w:rsidDel="00000000" w:rsidP="00000000" w:rsidRDefault="00000000" w:rsidRPr="00000000">
      <w:pPr>
        <w:spacing w:line="360" w:lineRule="auto"/>
        <w:ind w:left="72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level standards consistently and independently</w:t>
      </w:r>
    </w:p>
    <w:p w:rsidR="00000000" w:rsidDel="00000000" w:rsidP="00000000" w:rsidRDefault="00000000" w:rsidRPr="00000000">
      <w:pPr>
        <w:spacing w:line="360" w:lineRule="auto"/>
        <w:ind w:left="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3: </w:t>
        <w:tab/>
        <w:t xml:space="preserve">Meets Grade Level Standards - Demonstrates understanding of grade level </w:t>
      </w:r>
    </w:p>
    <w:p w:rsidR="00000000" w:rsidDel="00000000" w:rsidP="00000000" w:rsidRDefault="00000000" w:rsidRPr="00000000">
      <w:pPr>
        <w:spacing w:line="360" w:lineRule="auto"/>
        <w:ind w:left="72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standards consistently and independently</w:t>
      </w:r>
    </w:p>
    <w:p w:rsidR="00000000" w:rsidDel="00000000" w:rsidP="00000000" w:rsidRDefault="00000000" w:rsidRPr="00000000">
      <w:pPr>
        <w:spacing w:line="360" w:lineRule="auto"/>
        <w:ind w:left="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2: </w:t>
        <w:tab/>
        <w:t xml:space="preserve">Approaching Grade Level Standards - Demonstrates partial understanding of </w:t>
      </w:r>
    </w:p>
    <w:p w:rsidR="00000000" w:rsidDel="00000000" w:rsidP="00000000" w:rsidRDefault="00000000" w:rsidRPr="00000000">
      <w:pPr>
        <w:spacing w:line="360" w:lineRule="auto"/>
        <w:ind w:left="72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grade level standards with or without support</w:t>
      </w:r>
    </w:p>
    <w:p w:rsidR="00000000" w:rsidDel="00000000" w:rsidP="00000000" w:rsidRDefault="00000000" w:rsidRPr="00000000">
      <w:pPr>
        <w:spacing w:line="360" w:lineRule="auto"/>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1:</w:t>
        <w:tab/>
        <w:t xml:space="preserve">Developing Grade Level Standards - Demonstrates minimal understanding and </w:t>
      </w:r>
    </w:p>
    <w:p w:rsidR="00000000" w:rsidDel="00000000" w:rsidP="00000000" w:rsidRDefault="00000000" w:rsidRPr="00000000">
      <w:pPr>
        <w:spacing w:line="360" w:lineRule="auto"/>
        <w:ind w:left="72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does not meet grade level standards even with support</w:t>
      </w:r>
    </w:p>
    <w:p w:rsidR="00000000" w:rsidDel="00000000" w:rsidP="00000000" w:rsidRDefault="00000000" w:rsidRPr="00000000">
      <w:pP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spacing w:after="60" w:line="308.5714285714286" w:lineRule="auto"/>
        <w:contextualSpacing w:val="0"/>
        <w:rPr>
          <w:rFonts w:ascii="Arial" w:cs="Arial" w:eastAsia="Arial" w:hAnsi="Arial"/>
          <w:b w:val="1"/>
          <w:sz w:val="18"/>
          <w:szCs w:val="18"/>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Grade Percentage Equivalents for grades 6-8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 = 100 – 90; B = 89 – 80; C = 79 – 70; D = 69 –60; F = 59 or below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1.</w:t>
        <w:tab/>
        <w:t xml:space="preserve">Academic Probation: Students with academic probation in sports will be allowed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to practice with their team, but are not allowed to participate in games.  After 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three-week probationary period, students will be allowed full team participation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including games if their GPA rises to 2.0 or above and there are no F’s.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720"/>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2.</w:t>
        <w:tab/>
        <w:t xml:space="preserve">Honor Roll: </w:t>
      </w:r>
      <w:r w:rsidDel="00000000" w:rsidR="00000000" w:rsidRPr="00000000">
        <w:rPr>
          <w:rFonts w:ascii="Nunito Sans" w:cs="Nunito Sans" w:eastAsia="Nunito Sans" w:hAnsi="Nunito Sans"/>
          <w:i w:val="1"/>
          <w:rtl w:val="0"/>
        </w:rPr>
        <w:t xml:space="preserve">White Honors</w:t>
      </w:r>
      <w:r w:rsidDel="00000000" w:rsidR="00000000" w:rsidRPr="00000000">
        <w:rPr>
          <w:rFonts w:ascii="Nunito Sans" w:cs="Nunito Sans" w:eastAsia="Nunito Sans" w:hAnsi="Nunito Sans"/>
          <w:rtl w:val="0"/>
        </w:rPr>
        <w:t xml:space="preserve">: 3.5-3.74; </w:t>
      </w:r>
      <w:r w:rsidDel="00000000" w:rsidR="00000000" w:rsidRPr="00000000">
        <w:rPr>
          <w:rFonts w:ascii="Nunito Sans" w:cs="Nunito Sans" w:eastAsia="Nunito Sans" w:hAnsi="Nunito Sans"/>
          <w:i w:val="1"/>
          <w:rtl w:val="0"/>
        </w:rPr>
        <w:t xml:space="preserve">Blue Honors</w:t>
      </w:r>
      <w:r w:rsidDel="00000000" w:rsidR="00000000" w:rsidRPr="00000000">
        <w:rPr>
          <w:rFonts w:ascii="Nunito Sans" w:cs="Nunito Sans" w:eastAsia="Nunito Sans" w:hAnsi="Nunito Sans"/>
          <w:rtl w:val="0"/>
        </w:rPr>
        <w:t xml:space="preserve">: 3.75-4.0; </w:t>
      </w:r>
      <w:r w:rsidDel="00000000" w:rsidR="00000000" w:rsidRPr="00000000">
        <w:rPr>
          <w:rFonts w:ascii="Nunito Sans" w:cs="Nunito Sans" w:eastAsia="Nunito Sans" w:hAnsi="Nunito Sans"/>
          <w:i w:val="1"/>
          <w:rtl w:val="0"/>
        </w:rPr>
        <w:t xml:space="preserve">Gold Honors</w:t>
      </w:r>
      <w:r w:rsidDel="00000000" w:rsidR="00000000" w:rsidRPr="00000000">
        <w:rPr>
          <w:rFonts w:ascii="Nunito Sans" w:cs="Nunito Sans" w:eastAsia="Nunito Sans" w:hAnsi="Nunito Sans"/>
          <w:rtl w:val="0"/>
        </w:rPr>
        <w:t xml:space="preserve">: 4.0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rtl w:val="0"/>
        </w:rPr>
        <w:tab/>
        <w:tab/>
      </w:r>
      <w:r w:rsidDel="00000000" w:rsidR="00000000" w:rsidRPr="00000000">
        <w:rPr>
          <w:rFonts w:ascii="Nunito Sans" w:cs="Nunito Sans" w:eastAsia="Nunito Sans" w:hAnsi="Nunito Sans"/>
          <w:b w:val="1"/>
          <w:rtl w:val="0"/>
        </w:rPr>
        <w:t xml:space="preserve">Homework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The purpose of homework is to reinforce material already taught and to foster habits of independent study.  Homework normally consists of practice, drill, application of skills and techniques already taught, reading, study, writing, and completion of exercises from books or workbooks.  Homework may also consist of class work that a student has chosen not to do during class.  Homework may be assigned on Fridays if a teacher deems it necessary, however, it will not be assigned as punishment.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rtl w:val="0"/>
        </w:rPr>
        <w:tab/>
        <w:tab/>
      </w:r>
      <w:r w:rsidDel="00000000" w:rsidR="00000000" w:rsidRPr="00000000">
        <w:rPr>
          <w:rFonts w:ascii="Nunito Sans" w:cs="Nunito Sans" w:eastAsia="Nunito Sans" w:hAnsi="Nunito Sans"/>
          <w:b w:val="1"/>
          <w:rtl w:val="0"/>
        </w:rPr>
        <w:t xml:space="preserve">Late Work Policy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Students turning in work late will receive reduced credit as per the individual classroom teacher’s guidelines.  Work that is turned more than five school days late (one calendar week in the case of weekday holidays) will receive zero credit.  If a student is absent on the day of an assignment, they will have two school days for every excused absent day to turn in their work for full credit.  After which time, the above policy takes effect.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rtl w:val="0"/>
        </w:rPr>
        <w:tab/>
        <w:tab/>
      </w:r>
      <w:r w:rsidDel="00000000" w:rsidR="00000000" w:rsidRPr="00000000">
        <w:rPr>
          <w:rFonts w:ascii="Nunito Sans" w:cs="Nunito Sans" w:eastAsia="Nunito Sans" w:hAnsi="Nunito Sans"/>
          <w:b w:val="1"/>
          <w:rtl w:val="0"/>
        </w:rPr>
        <w:t xml:space="preserve">Progress Reports/Report Cards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Reports are available on-line using our student information system (TeacherEase).  Parents will be given usernames and passwords to access the system at the beginning of the school year. Report cards will be sent home at the end of each trimester.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rtl w:val="0"/>
        </w:rPr>
        <w:tab/>
        <w:tab/>
      </w:r>
      <w:r w:rsidDel="00000000" w:rsidR="00000000" w:rsidRPr="00000000">
        <w:rPr>
          <w:rFonts w:ascii="Nunito Sans" w:cs="Nunito Sans" w:eastAsia="Nunito Sans" w:hAnsi="Nunito Sans"/>
          <w:b w:val="1"/>
          <w:rtl w:val="0"/>
        </w:rPr>
        <w:t xml:space="preserve">Supplies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Students are responsible for obtaining and maintaining their own basic school supplies.  This includes but is not limited to items such as pencils, paper, and pens. Some supplies may need to be replenished throughout the year. A list of supplies will be provided at the beginning of the year.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rtl w:val="0"/>
        </w:rPr>
        <w:tab/>
        <w:tab/>
      </w:r>
      <w:r w:rsidDel="00000000" w:rsidR="00000000" w:rsidRPr="00000000">
        <w:rPr>
          <w:rFonts w:ascii="Nunito Sans" w:cs="Nunito Sans" w:eastAsia="Nunito Sans" w:hAnsi="Nunito Sans"/>
          <w:b w:val="1"/>
          <w:rtl w:val="0"/>
        </w:rPr>
        <w:t xml:space="preserve">Textbooks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The Department of Catholic Schools and the Oregon State Department of Education determines the list of approved textbooks from which the school may select for each subject of the curriculum. </w:t>
      </w:r>
      <w:r w:rsidDel="00000000" w:rsidR="00000000" w:rsidRPr="00000000">
        <w:rPr>
          <w:rFonts w:ascii="Nunito Sans" w:cs="Nunito Sans" w:eastAsia="Nunito Sans" w:hAnsi="Nunito Sans"/>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Lost books will be replaced at the parent’s expense and there will be no refund if the book is then found.  Individual damages will be assessed at the end of the year and appropriate charges made.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rtl w:val="0"/>
        </w:rPr>
        <w:tab/>
        <w:tab/>
      </w:r>
      <w:r w:rsidDel="00000000" w:rsidR="00000000" w:rsidRPr="00000000">
        <w:rPr>
          <w:rFonts w:ascii="Nunito Sans" w:cs="Nunito Sans" w:eastAsia="Nunito Sans" w:hAnsi="Nunito Sans"/>
          <w:b w:val="1"/>
          <w:rtl w:val="0"/>
        </w:rPr>
        <w:t xml:space="preserve">Music/Other Performance and Attendance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Students are regularly expected to participate in music and other performances as part of their instruction and learning at St. Mary.  Sometimes those performances are not during the regular instructional day.  However, students' grades will still be impacted by their participation in the event.  The teachers in charge of those productions will inform students and their parents of the particular time requirements and performance expectations.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G.</w:t>
        <w:tab/>
        <w:t xml:space="preserve">Graduation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1.</w:t>
        <w:tab/>
        <w:t xml:space="preserve">Graduation Ceremony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Graduation from elementary school is marked by a simple and dignified celebration that gives recognition to the unique value of the Christian education just completed.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2.</w:t>
        <w:tab/>
        <w:t xml:space="preserve">Graduation Attire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Appropriate attire should be worn for the occasion: dress shirts and dress pants for boys; modest dresses or skirts and blouses for girls. Graduation gowns will be worn for the ceremony.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H.</w:t>
        <w:tab/>
        <w:t xml:space="preserve">Promotion and Retention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1.</w:t>
        <w:tab/>
        <w:t xml:space="preserve">Promotion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 student satisfactorily completing each grade’s work will be promoted to the next grade.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t xml:space="preserve">2.</w:t>
        <w:tab/>
        <w:t xml:space="preserve">Guidelines for Retention of Students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Recommendation for retention of students is made by the teacher in consultation with the principal and the parents and, if appropriate, with other advisory staff.  Such decision is based on the total evaluation of a student's growth in all areas of development.  In all cases, the final decision for retention rests with the principal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(Policy 3240, </w:t>
      </w:r>
      <w:r w:rsidDel="00000000" w:rsidR="00000000" w:rsidRPr="00000000">
        <w:rPr>
          <w:rFonts w:ascii="Nunito Sans" w:cs="Nunito Sans" w:eastAsia="Nunito Sans" w:hAnsi="Nunito Sans"/>
          <w:i w:val="1"/>
          <w:rtl w:val="0"/>
        </w:rPr>
        <w:t xml:space="preserve">Archdiocese of Portland Policies and Guidelines for Elementary Schools</w:t>
      </w:r>
      <w:r w:rsidDel="00000000" w:rsidR="00000000" w:rsidRPr="00000000">
        <w:rPr>
          <w:rFonts w:ascii="Nunito Sans" w:cs="Nunito Sans" w:eastAsia="Nunito Sans" w:hAnsi="Nunito Sans"/>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I.</w:t>
        <w:tab/>
        <w:t xml:space="preserve">Standardized Testing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Schools participate in the Archdiocesan assessment program (STAR).  Students are assessed 3-4 times per year.  Parents may request other types of tests, such as academic or psychological testing, from the local public school district.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rPr>
      </w:pPr>
      <w:r w:rsidDel="00000000" w:rsidR="00000000" w:rsidRPr="00000000">
        <w:rPr>
          <w:rFonts w:ascii="Nunito Sans" w:cs="Nunito Sans" w:eastAsia="Nunito Sans" w:hAnsi="Nunito Sans"/>
          <w:b w:val="1"/>
          <w:sz w:val="28"/>
          <w:szCs w:val="28"/>
          <w:rtl w:val="0"/>
        </w:rPr>
        <w:t xml:space="preserve">III. Admissions and Withdrawal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It is the goal of St. Mary Catholic School to educate children of Catholic families.  Registration means that the family is willing to comply with the programs and policies of the school and actively participate in the activities that support the school in its programs and philosophy.  Catholic schools are a primary means of Catholic education.  The Catholic school is to assist Catholic families in the formation and education of their children in the Catholic faith, Gospel values, and traditions.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A.</w:t>
        <w:tab/>
        <w:t xml:space="preserve">Application Process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Current students and siblings registration must be completed by the end of February.  If more applications are received during open registration (March 1-15) than there are spaces available in a class, admittance will be determined at the </w:t>
      </w:r>
      <w:r w:rsidDel="00000000" w:rsidR="00000000" w:rsidRPr="00000000">
        <w:rPr>
          <w:rFonts w:ascii="Nunito Sans" w:cs="Nunito Sans" w:eastAsia="Nunito Sans" w:hAnsi="Nunito Sans"/>
          <w:rtl w:val="0"/>
        </w:rPr>
        <w:t xml:space="preserve">discretion</w:t>
      </w:r>
      <w:r w:rsidDel="00000000" w:rsidR="00000000" w:rsidRPr="00000000">
        <w:rPr>
          <w:rFonts w:ascii="Nunito Sans" w:cs="Nunito Sans" w:eastAsia="Nunito Sans" w:hAnsi="Nunito Sans"/>
          <w:rtl w:val="0"/>
        </w:rPr>
        <w:t xml:space="preserve"> of the enrollment board. Only applicants with completed applications will be considered for admission.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B.</w:t>
        <w:tab/>
        <w:t xml:space="preserve">Entrance Requirements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All registration forms must be completed and turned in, all registration fees paid, and prior records sent for before the first day of 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1.</w:t>
        <w:tab/>
        <w:t xml:space="preserve">Records at Entrance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Students entering school for the first time are required to bring a birth record, and a record of state required immunizations.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2.</w:t>
        <w:tab/>
        <w:t xml:space="preserve">Transfer Student Process and Requirements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All transfer students must complete a STAR assessment and meet with the principal and teacher prior to admittance. They are on probation for the first twelve weeks they attend St. Mary Catholic School and must comply with all policies and procedures of this handbook.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C.</w:t>
        <w:tab/>
        <w:t xml:space="preserve">Nondiscrimination Policy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In accordance with the Archdiocese of Portland in Oregon statement for Personnel Policies and Guidelines 3020 for admissions, St. Mary Catholic School admits students of any race, color, national and ethnic origin to all the rights, privileges, programs, and activities generally accorded or made available at all schools.  The school does not discriminate on the basis of race, color, national and ethnic origin in administration of their educational policies, admissions policies, scholarship and loan programs, and athletic and other school administered programs.  Nor does the school discriminate against any applicant, pupil, or employee because of gender.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D.</w:t>
        <w:tab/>
        <w:t xml:space="preserve">Withdrawal Process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Parents of students withdrawing from St. Mary should notify the school office in advance of departure.  A complete transcript of the student’s grades, test scores, and health record will be sent to the new school after a parent release form is received.  A duplicate of the permanent cumulative record is kept in the school in perpetuity.  If a child is withdrawn from school, tuition will be refunded according to a pro-rated formula established by the administration.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rPr>
      </w:pPr>
      <w:r w:rsidDel="00000000" w:rsidR="00000000" w:rsidRPr="00000000">
        <w:rPr>
          <w:rFonts w:ascii="Nunito Sans" w:cs="Nunito Sans" w:eastAsia="Nunito Sans" w:hAnsi="Nunito Sans"/>
          <w:b w:val="1"/>
          <w:sz w:val="28"/>
          <w:szCs w:val="28"/>
          <w:rtl w:val="0"/>
        </w:rPr>
        <w:t xml:space="preserve">IV. Attendance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Regular attendance is required of all students in order to support the academic climate of the 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A.</w:t>
        <w:tab/>
        <w:t xml:space="preserve">Reporting Process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b w:val="1"/>
          <w:rtl w:val="0"/>
        </w:rPr>
        <w:tab/>
      </w:r>
      <w:r w:rsidDel="00000000" w:rsidR="00000000" w:rsidRPr="00000000">
        <w:rPr>
          <w:rFonts w:ascii="Nunito Sans" w:cs="Nunito Sans" w:eastAsia="Nunito Sans" w:hAnsi="Nunito Sans"/>
          <w:rtl w:val="0"/>
        </w:rPr>
        <w:t xml:space="preserve">Parents must notify the school by 8 am if their child will be tardy or absent that day.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B.</w:t>
        <w:tab/>
        <w:t xml:space="preserve">Excused Absences and Tardies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The following reasons are considered excused absences or tardies: 1) student illness, 2) illness at home requiring the student’s assistance, 3) family emergency, 4) court appearance, 5) funeral, 6) medical need, 7) other reasons with prearranged administrative approval.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1.</w:t>
        <w:tab/>
        <w:t xml:space="preserve">Doctor or Dental Appointments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Parents are requested to schedule doctor/dental appointments outside regular school hours, if at all possible.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2.</w:t>
        <w:tab/>
        <w:t xml:space="preserve">Homework During Absence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If a student has an excused absence, Kindergarten through Fifth Grade homework can be made available to be picked up after school if a parent calls by 8:00 a.m. on the day of the absence.  This will enable teachers to collect homework during the day more effectively.  For grades 6-8, students will need to collect missing work upon their return to 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For unexcused K-8 absences (e.g. family vacations or hunting), teachers are not required to provide homework for students prior to the absence.  Homework will be waiting for the student when he/she returns and must be completed in the amount of time specified by the teacher.  Teachers may comment on the advisability of absences from classes and communicate that some work cannot be "made up".</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color w:val="000000"/>
        </w:rPr>
      </w:pPr>
      <w:r w:rsidDel="00000000" w:rsidR="00000000" w:rsidRPr="00000000">
        <w:rPr>
          <w:rFonts w:ascii="Nunito Sans" w:cs="Nunito Sans" w:eastAsia="Nunito Sans" w:hAnsi="Nunito Sans"/>
          <w:b w:val="1"/>
          <w:rtl w:val="0"/>
        </w:rPr>
        <w:t xml:space="preserve">C.</w:t>
        <w:tab/>
        <w:t xml:space="preserve">Excessive Tardies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5" w:firstLine="12.999999999999972"/>
        <w:contextualSpacing w:val="0"/>
        <w:rPr>
          <w:rFonts w:ascii="Nunito Sans" w:cs="Nunito Sans" w:eastAsia="Nunito Sans" w:hAnsi="Nunito Sans"/>
        </w:rPr>
      </w:pPr>
      <w:r w:rsidDel="00000000" w:rsidR="00000000" w:rsidRPr="00000000">
        <w:rPr>
          <w:rFonts w:ascii="Nunito Sans" w:cs="Nunito Sans" w:eastAsia="Nunito Sans" w:hAnsi="Nunito Sans"/>
          <w:color w:val="000000"/>
          <w:rtl w:val="0"/>
        </w:rPr>
        <w:t xml:space="preserve">Upon a student's third unexcused </w:t>
      </w:r>
      <w:r w:rsidDel="00000000" w:rsidR="00000000" w:rsidRPr="00000000">
        <w:rPr>
          <w:rFonts w:ascii="Nunito Sans" w:cs="Nunito Sans" w:eastAsia="Nunito Sans" w:hAnsi="Nunito Sans"/>
          <w:color w:val="222222"/>
          <w:rtl w:val="0"/>
        </w:rPr>
        <w:t xml:space="preserve">tardy </w:t>
      </w:r>
      <w:r w:rsidDel="00000000" w:rsidR="00000000" w:rsidRPr="00000000">
        <w:rPr>
          <w:rFonts w:ascii="Nunito Sans" w:cs="Nunito Sans" w:eastAsia="Nunito Sans" w:hAnsi="Nunito Sans"/>
          <w:color w:val="000000"/>
          <w:rtl w:val="0"/>
        </w:rPr>
        <w:t xml:space="preserve">during a trimester grading period, the student (or family) will incur sanctions. Tardies also include passing time (i.e. being late for classes during the day) in grades 6-8.  Students/families that are late to school in the morning (three or more times in 12 weeks) can choose either to have the student spend 30 minutes in detention or pay a $5 fine per child per </w:t>
      </w:r>
      <w:r w:rsidDel="00000000" w:rsidR="00000000" w:rsidRPr="00000000">
        <w:rPr>
          <w:rFonts w:ascii="Nunito Sans" w:cs="Nunito Sans" w:eastAsia="Nunito Sans" w:hAnsi="Nunito Sans"/>
          <w:color w:val="222222"/>
          <w:rtl w:val="0"/>
        </w:rPr>
        <w:t xml:space="preserve">tardy</w:t>
      </w:r>
      <w:r w:rsidDel="00000000" w:rsidR="00000000" w:rsidRPr="00000000">
        <w:rPr>
          <w:rFonts w:ascii="Nunito Sans" w:cs="Nunito Sans" w:eastAsia="Nunito Sans" w:hAnsi="Nunito Sans"/>
          <w:color w:val="000000"/>
          <w:rtl w:val="0"/>
        </w:rPr>
        <w:t xml:space="preserve">.  Students in grades 6-8 that acquire 3 or more tardies during passing time will have 30 minutes of detention on the day of the excessive </w:t>
      </w:r>
      <w:r w:rsidDel="00000000" w:rsidR="00000000" w:rsidRPr="00000000">
        <w:rPr>
          <w:rFonts w:ascii="Nunito Sans" w:cs="Nunito Sans" w:eastAsia="Nunito Sans" w:hAnsi="Nunito Sans"/>
          <w:color w:val="222222"/>
          <w:rtl w:val="0"/>
        </w:rPr>
        <w:t xml:space="preserve">tardy</w:t>
      </w:r>
      <w:r w:rsidDel="00000000" w:rsidR="00000000" w:rsidRPr="00000000">
        <w:rPr>
          <w:rFonts w:ascii="Nunito Sans" w:cs="Nunito Sans" w:eastAsia="Nunito Sans" w:hAnsi="Nunito Sans"/>
          <w:color w:val="000000"/>
          <w:rtl w:val="0"/>
        </w:rPr>
        <w:t xml:space="preserve">, and they will be excluded from any after school extracurricular activities that day (including sports). There is no option of paying a fine for middle school passing time tardies.  Parents will be notified on the 3rd and subsequent tardies.</w:t>
      </w:r>
      <w:r w:rsidDel="00000000" w:rsidR="00000000" w:rsidRPr="00000000">
        <w:rPr>
          <w:rFonts w:ascii="Nunito Sans" w:cs="Nunito Sans" w:eastAsia="Nunito Sans" w:hAnsi="Nunito Sans"/>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D.</w:t>
        <w:tab/>
        <w:t xml:space="preserve">Truancy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 student who is absent from school without a valid excuse for a period deemed unreasonable might be considered a truant and reported to law enforcement.  Parents will be contacted.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rPr>
      </w:pPr>
      <w:r w:rsidDel="00000000" w:rsidR="00000000" w:rsidRPr="00000000">
        <w:rPr>
          <w:rFonts w:ascii="Nunito Sans" w:cs="Nunito Sans" w:eastAsia="Nunito Sans" w:hAnsi="Nunito Sans"/>
          <w:b w:val="1"/>
          <w:sz w:val="28"/>
          <w:szCs w:val="28"/>
          <w:rtl w:val="0"/>
        </w:rPr>
        <w:t xml:space="preserve">V. Discipline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The Archdiocese of Portland in Oregon establishes a set of policies and guidelines dealing with student safety, such as violence, drugs, and alcohol that St. Mary Catholic School will follow.  These rules carry prescribed penalties that apply to all students consistently.  See Section 3500 in the Archdiocese of Portland in Oregon Department of Catholic Schools Policies and Guidelines for Elementary Schools.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A.</w:t>
        <w:tab/>
        <w:t xml:space="preserve">Discipline Stages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1.</w:t>
        <w:tab/>
        <w:t xml:space="preserve">Detention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After schoo</w:t>
      </w:r>
      <w:r w:rsidDel="00000000" w:rsidR="00000000" w:rsidRPr="00000000">
        <w:rPr>
          <w:rFonts w:ascii="Nunito Sans" w:cs="Nunito Sans" w:eastAsia="Nunito Sans" w:hAnsi="Nunito Sans"/>
          <w:rtl w:val="0"/>
        </w:rPr>
        <w:t xml:space="preserve">l detention is an acceptable disciplinary measure.  Parents will be notified if a student is to be detained.  The detention ordinarily will not exceed one hour.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2.</w:t>
        <w:tab/>
        <w:t xml:space="preserve">Suspension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Suspension, the temporary prohibition of a student's attendance at school and school-related activities, is within the jurisdiction of the principal.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Suspension may be invoked for a sufficient reason and ordinarily, will be limited to a maximum of 5 school days.  Some reasons for suspension may include, but are not limited to:</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Any of the reasons listed for expulsion, with mitigating circumstances, are adequate cause for suspension of a student.</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Class exclusion is a method of disciplinary action that denies a disruptive student the ability to attend a particular class, ordinarily for a period of two days or less.  During this time of exclusion, the student is expected to work on classroom assignments while under the supervision of other teachers or staff members.  The purpose of class exclusion is to place disruptive students for periods of time, in an appropriate, supervised, in-school environment where student learning can continue.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3.</w:t>
        <w:tab/>
        <w:t xml:space="preserve">Expulsion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Expulsion is the permanent exclusion of a student from a school.  Full credit will be given for all work accomplished by the student up to the date of expulsion.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Various situations may lead to expulsion of a student from school.  These include but are not limited to the following offenses:</w:t>
      </w:r>
    </w:p>
    <w:p w:rsidR="00000000" w:rsidDel="00000000" w:rsidP="00000000" w:rsidRDefault="00000000" w:rsidRPr="00000000">
      <w:pPr>
        <w:numPr>
          <w:ilvl w:val="0"/>
          <w:numId w:val="36"/>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Acts which, in the judgment of the school, endanger the moral, academic, or physical well-being of the student body;</w:t>
      </w:r>
    </w:p>
    <w:p w:rsidR="00000000" w:rsidDel="00000000" w:rsidP="00000000" w:rsidRDefault="00000000" w:rsidRPr="00000000">
      <w:pPr>
        <w:numPr>
          <w:ilvl w:val="0"/>
          <w:numId w:val="36"/>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Prolonged and open disregard for school authority; </w:t>
      </w:r>
    </w:p>
    <w:p w:rsidR="00000000" w:rsidDel="00000000" w:rsidP="00000000" w:rsidRDefault="00000000" w:rsidRPr="00000000">
      <w:pPr>
        <w:numPr>
          <w:ilvl w:val="0"/>
          <w:numId w:val="36"/>
        </w:numPr>
        <w:pBdr>
          <w:top w:space="0" w:sz="0" w:val="nil"/>
          <w:left w:space="0" w:sz="0" w:val="nil"/>
          <w:bottom w:space="0" w:sz="0" w:val="nil"/>
          <w:right w:space="0" w:sz="0" w:val="nil"/>
          <w:between w:space="0" w:sz="0" w:val="nil"/>
        </w:pBdr>
        <w:shd w:fill="auto" w:val="clear"/>
        <w:ind w:left="1800" w:hanging="360"/>
        <w:contextualSpacing w:val="0"/>
        <w:rPr>
          <w:b w:val="1"/>
        </w:rPr>
      </w:pPr>
      <w:r w:rsidDel="00000000" w:rsidR="00000000" w:rsidRPr="00000000">
        <w:rPr>
          <w:rFonts w:ascii="Nunito Sans" w:cs="Nunito Sans" w:eastAsia="Nunito Sans" w:hAnsi="Nunito Sans"/>
          <w:rtl w:val="0"/>
        </w:rPr>
        <w:t xml:space="preserve">Illegal acts as defined by law. The school may take disciplinary action regardless of whether or not criminal charges are brought.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B.</w:t>
        <w:tab/>
        <w:t xml:space="preserve">Philosophy of Discipline at St. Mary Catholic 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 Mary Catholic School’s goal is to practice the greatest of all commandments: to love God, to love ourselves, and to love our neighbors as ourselves.  Along with this goal, St. Mary Catholic School is committed to incorporating the Love and Logic philosophy in dealing with everyday situations within the 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1.</w:t>
        <w:tab/>
        <w:t xml:space="preserve">The Four Basic Principles of Discipline with Love and Logic</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Student’s self-concept is always a prime consideration;</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The child is always left with a feeling that he/she has some control;</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An equal balance of consequences and empathy replaces punishment whenever possible</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The student is required to do more thinking than the adult.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2.</w:t>
        <w:tab/>
        <w:t xml:space="preserve">Core Beliefs</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We believe that the students should be responsible for solving their own problems with guidance;</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We believe that students should face logical consequences instead of punishment whenever possible;</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We believe that students should have some control over their lives;</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We believe that students should learn that problems are opportunities for personal growth;</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We believe that students should learn to be empathetic with themselves and others.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3.</w:t>
        <w:tab/>
        <w:t xml:space="preserve">Love and Logic Expectations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710" w:hanging="360"/>
        <w:contextualSpacing w:val="0"/>
        <w:rPr/>
      </w:pPr>
      <w:r w:rsidDel="00000000" w:rsidR="00000000" w:rsidRPr="00000000">
        <w:rPr>
          <w:rFonts w:ascii="Nunito Sans" w:cs="Nunito Sans" w:eastAsia="Nunito Sans" w:hAnsi="Nunito Sans"/>
          <w:rtl w:val="0"/>
        </w:rPr>
        <w:t xml:space="preserve">Actions of students need to be safe for themselves and others;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710" w:hanging="360"/>
        <w:contextualSpacing w:val="0"/>
        <w:rPr/>
      </w:pPr>
      <w:r w:rsidDel="00000000" w:rsidR="00000000" w:rsidRPr="00000000">
        <w:rPr>
          <w:rFonts w:ascii="Nunito Sans" w:cs="Nunito Sans" w:eastAsia="Nunito Sans" w:hAnsi="Nunito Sans"/>
          <w:rtl w:val="0"/>
        </w:rPr>
        <w:t xml:space="preserve">A student may do anything that does not cause a problem for anyone else;</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710" w:hanging="360"/>
        <w:contextualSpacing w:val="0"/>
        <w:rPr/>
      </w:pPr>
      <w:r w:rsidDel="00000000" w:rsidR="00000000" w:rsidRPr="00000000">
        <w:rPr>
          <w:rFonts w:ascii="Nunito Sans" w:cs="Nunito Sans" w:eastAsia="Nunito Sans" w:hAnsi="Nunito Sans"/>
          <w:rtl w:val="0"/>
        </w:rPr>
        <w:t xml:space="preserve">If a student causes a problem, they will be asked to solve it;</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710" w:hanging="360"/>
        <w:contextualSpacing w:val="0"/>
        <w:rPr/>
      </w:pPr>
      <w:r w:rsidDel="00000000" w:rsidR="00000000" w:rsidRPr="00000000">
        <w:rPr>
          <w:rFonts w:ascii="Nunito Sans" w:cs="Nunito Sans" w:eastAsia="Nunito Sans" w:hAnsi="Nunito Sans"/>
          <w:rtl w:val="0"/>
        </w:rPr>
        <w:t xml:space="preserve">If a student is unable or unwilling to solve a problem, a staff member will assist them.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numPr>
          <w:ilvl w:val="0"/>
          <w:numId w:val="32"/>
        </w:numPr>
        <w:pBdr>
          <w:top w:space="0" w:sz="0" w:val="nil"/>
          <w:left w:space="0" w:sz="0" w:val="nil"/>
          <w:bottom w:space="0" w:sz="0" w:val="nil"/>
          <w:right w:space="0" w:sz="0" w:val="nil"/>
          <w:between w:space="0" w:sz="0" w:val="nil"/>
        </w:pBdr>
        <w:shd w:fill="auto" w:val="clear"/>
        <w:ind w:left="1440" w:hanging="720"/>
        <w:contextualSpacing w:val="0"/>
        <w:rPr/>
      </w:pPr>
      <w:r w:rsidDel="00000000" w:rsidR="00000000" w:rsidRPr="00000000">
        <w:rPr>
          <w:rFonts w:ascii="Nunito Sans" w:cs="Nunito Sans" w:eastAsia="Nunito Sans" w:hAnsi="Nunito Sans"/>
          <w:b w:val="1"/>
          <w:rtl w:val="0"/>
        </w:rPr>
        <w:t xml:space="preserve">Consequences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Each student and their problem will be handled as a unique situation.  Consequences may be based upon several factors, including but not limited to:</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The severity of the act;</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The situation in which it occurred;</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The frequency of behavior problems;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The needs of the child.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numPr>
          <w:ilvl w:val="0"/>
          <w:numId w:val="32"/>
        </w:numPr>
        <w:pBdr>
          <w:top w:space="0" w:sz="0" w:val="nil"/>
          <w:left w:space="0" w:sz="0" w:val="nil"/>
          <w:bottom w:space="0" w:sz="0" w:val="nil"/>
          <w:right w:space="0" w:sz="0" w:val="nil"/>
          <w:between w:space="0" w:sz="0" w:val="nil"/>
        </w:pBdr>
        <w:shd w:fill="auto" w:val="clear"/>
        <w:ind w:left="1440" w:hanging="720"/>
        <w:contextualSpacing w:val="0"/>
        <w:rPr/>
      </w:pPr>
      <w:r w:rsidDel="00000000" w:rsidR="00000000" w:rsidRPr="00000000">
        <w:rPr>
          <w:rFonts w:ascii="Nunito Sans" w:cs="Nunito Sans" w:eastAsia="Nunito Sans" w:hAnsi="Nunito Sans"/>
          <w:b w:val="1"/>
          <w:rtl w:val="0"/>
        </w:rPr>
        <w:t xml:space="preserve">Procedures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Procedures can include, but are not limited to:</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Problem is discussed with student(s) and if warranted, parents are informed;</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Student(s) meets with principal to discuss problem and if warranted, parents are informed;</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A conference with the student(s), parent(s), and principal is scheduled;</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The principal reserves the right to suspend any student whose actions warrant such consequences.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C.</w:t>
        <w:tab/>
        <w:t xml:space="preserve">Behavioral Expectations: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The community of St. Mary Catholic School should exhibit an attitude of respect and concern in the following areas: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1.</w:t>
        <w:tab/>
        <w:t xml:space="preserve">Respect and Concern for People</w:t>
      </w:r>
    </w:p>
    <w:p w:rsidR="00000000" w:rsidDel="00000000" w:rsidP="00000000" w:rsidRDefault="00000000" w:rsidRPr="00000000">
      <w:pPr>
        <w:numPr>
          <w:ilvl w:val="0"/>
          <w:numId w:val="33"/>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We expect the members of the school community to treat each other with courtesy.  Examples include, but are not limited to, the behaviors listed below:</w:t>
      </w:r>
    </w:p>
    <w:p w:rsidR="00000000" w:rsidDel="00000000" w:rsidP="00000000" w:rsidRDefault="00000000" w:rsidRPr="00000000">
      <w:pPr>
        <w:numPr>
          <w:ilvl w:val="2"/>
          <w:numId w:val="3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Waiting for one’s turn to speak rather than interrupting;</w:t>
      </w:r>
    </w:p>
    <w:p w:rsidR="00000000" w:rsidDel="00000000" w:rsidP="00000000" w:rsidRDefault="00000000" w:rsidRPr="00000000">
      <w:pPr>
        <w:numPr>
          <w:ilvl w:val="2"/>
          <w:numId w:val="3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Opening doors for others;</w:t>
      </w:r>
    </w:p>
    <w:p w:rsidR="00000000" w:rsidDel="00000000" w:rsidP="00000000" w:rsidRDefault="00000000" w:rsidRPr="00000000">
      <w:pPr>
        <w:numPr>
          <w:ilvl w:val="2"/>
          <w:numId w:val="3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Helping each other carry heavy loads;</w:t>
      </w:r>
    </w:p>
    <w:p w:rsidR="00000000" w:rsidDel="00000000" w:rsidP="00000000" w:rsidRDefault="00000000" w:rsidRPr="00000000">
      <w:pPr>
        <w:numPr>
          <w:ilvl w:val="2"/>
          <w:numId w:val="3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Using appropriate language and gestures;</w:t>
      </w:r>
    </w:p>
    <w:p w:rsidR="00000000" w:rsidDel="00000000" w:rsidP="00000000" w:rsidRDefault="00000000" w:rsidRPr="00000000">
      <w:pPr>
        <w:numPr>
          <w:ilvl w:val="2"/>
          <w:numId w:val="3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Greeting others when passing.</w:t>
      </w:r>
    </w:p>
    <w:p w:rsidR="00000000" w:rsidDel="00000000" w:rsidP="00000000" w:rsidRDefault="00000000" w:rsidRPr="00000000">
      <w:pPr>
        <w:numPr>
          <w:ilvl w:val="0"/>
          <w:numId w:val="33"/>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In shared areas, we expect members of the school community to behave in a way that will not disturb or harm others.  Examples include, but are not limited to, the behaviors listed below:</w:t>
      </w:r>
    </w:p>
    <w:p w:rsidR="00000000" w:rsidDel="00000000" w:rsidP="00000000" w:rsidRDefault="00000000" w:rsidRPr="00000000">
      <w:pPr>
        <w:numPr>
          <w:ilvl w:val="2"/>
          <w:numId w:val="3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Maintaining a noise level that does not disturb others in the locker areas;</w:t>
      </w:r>
    </w:p>
    <w:p w:rsidR="00000000" w:rsidDel="00000000" w:rsidP="00000000" w:rsidRDefault="00000000" w:rsidRPr="00000000">
      <w:pPr>
        <w:numPr>
          <w:ilvl w:val="2"/>
          <w:numId w:val="3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Walking (not running);</w:t>
      </w:r>
    </w:p>
    <w:p w:rsidR="00000000" w:rsidDel="00000000" w:rsidP="00000000" w:rsidRDefault="00000000" w:rsidRPr="00000000">
      <w:pPr>
        <w:numPr>
          <w:ilvl w:val="2"/>
          <w:numId w:val="3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Being careful of others on the playground, particularly those who are smaller or younger.</w:t>
      </w:r>
    </w:p>
    <w:p w:rsidR="00000000" w:rsidDel="00000000" w:rsidP="00000000" w:rsidRDefault="00000000" w:rsidRPr="00000000">
      <w:pPr>
        <w:numPr>
          <w:ilvl w:val="0"/>
          <w:numId w:val="33"/>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We expect members of the school community to be considerate of other people’s feelings and to treat each other with kindness and respect.  Examples include, but are not limited to, the behaviors listed below:</w:t>
      </w:r>
    </w:p>
    <w:p w:rsidR="00000000" w:rsidDel="00000000" w:rsidP="00000000" w:rsidRDefault="00000000" w:rsidRPr="00000000">
      <w:pPr>
        <w:numPr>
          <w:ilvl w:val="2"/>
          <w:numId w:val="3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Eliminating malicious teasing and harassment;</w:t>
      </w:r>
    </w:p>
    <w:p w:rsidR="00000000" w:rsidDel="00000000" w:rsidP="00000000" w:rsidRDefault="00000000" w:rsidRPr="00000000">
      <w:pPr>
        <w:numPr>
          <w:ilvl w:val="2"/>
          <w:numId w:val="3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Including classmates in group activities, especially on the playground;</w:t>
      </w:r>
    </w:p>
    <w:p w:rsidR="00000000" w:rsidDel="00000000" w:rsidP="00000000" w:rsidRDefault="00000000" w:rsidRPr="00000000">
      <w:pPr>
        <w:numPr>
          <w:ilvl w:val="2"/>
          <w:numId w:val="3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Not making fun of others when they make a mistake;</w:t>
      </w:r>
    </w:p>
    <w:p w:rsidR="00000000" w:rsidDel="00000000" w:rsidP="00000000" w:rsidRDefault="00000000" w:rsidRPr="00000000">
      <w:pPr>
        <w:numPr>
          <w:ilvl w:val="2"/>
          <w:numId w:val="3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Giving someone a chance to apologize.</w:t>
      </w:r>
    </w:p>
    <w:p w:rsidR="00000000" w:rsidDel="00000000" w:rsidP="00000000" w:rsidRDefault="00000000" w:rsidRPr="00000000">
      <w:pPr>
        <w:numPr>
          <w:ilvl w:val="0"/>
          <w:numId w:val="33"/>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Although conflicts inevitably occur, we expect members of the school community to resolve them peacefully.  Examples include, but are not limited to, the behaviors listed below:</w:t>
      </w:r>
    </w:p>
    <w:p w:rsidR="00000000" w:rsidDel="00000000" w:rsidP="00000000" w:rsidRDefault="00000000" w:rsidRPr="00000000">
      <w:pPr>
        <w:numPr>
          <w:ilvl w:val="2"/>
          <w:numId w:val="3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Taking the time to talk out a problem;</w:t>
      </w:r>
    </w:p>
    <w:p w:rsidR="00000000" w:rsidDel="00000000" w:rsidP="00000000" w:rsidRDefault="00000000" w:rsidRPr="00000000">
      <w:pPr>
        <w:numPr>
          <w:ilvl w:val="2"/>
          <w:numId w:val="3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Asking an adult to help settle things;</w:t>
      </w:r>
    </w:p>
    <w:p w:rsidR="00000000" w:rsidDel="00000000" w:rsidP="00000000" w:rsidRDefault="00000000" w:rsidRPr="00000000">
      <w:pPr>
        <w:numPr>
          <w:ilvl w:val="2"/>
          <w:numId w:val="3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Putting oneself in the other person’s place;</w:t>
      </w:r>
    </w:p>
    <w:p w:rsidR="00000000" w:rsidDel="00000000" w:rsidP="00000000" w:rsidRDefault="00000000" w:rsidRPr="00000000">
      <w:pPr>
        <w:numPr>
          <w:ilvl w:val="2"/>
          <w:numId w:val="3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Never engaging in verbal abuse, insults or put-downs;</w:t>
      </w:r>
    </w:p>
    <w:p w:rsidR="00000000" w:rsidDel="00000000" w:rsidP="00000000" w:rsidRDefault="00000000" w:rsidRPr="00000000">
      <w:pPr>
        <w:numPr>
          <w:ilvl w:val="2"/>
          <w:numId w:val="33"/>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Never intentionally hitting, kicking or shoving another person.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2. </w:t>
        <w:tab/>
        <w:t xml:space="preserve">Respect and Concern for Property</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We expect that members of the school community will treat the personal property of others with care.  Examples include, but are not limited to, the behaviors listed below:</w:t>
      </w:r>
    </w:p>
    <w:p w:rsidR="00000000" w:rsidDel="00000000" w:rsidP="00000000" w:rsidRDefault="00000000" w:rsidRPr="00000000">
      <w:pPr>
        <w:numPr>
          <w:ilvl w:val="1"/>
          <w:numId w:val="5"/>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Taking lost articles to “Lost and Found”;</w:t>
      </w:r>
    </w:p>
    <w:p w:rsidR="00000000" w:rsidDel="00000000" w:rsidP="00000000" w:rsidRDefault="00000000" w:rsidRPr="00000000">
      <w:pPr>
        <w:numPr>
          <w:ilvl w:val="1"/>
          <w:numId w:val="5"/>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Asking permission to borrow or use others’ belongings, including clothing and school materials;</w:t>
      </w:r>
    </w:p>
    <w:p w:rsidR="00000000" w:rsidDel="00000000" w:rsidP="00000000" w:rsidRDefault="00000000" w:rsidRPr="00000000">
      <w:pPr>
        <w:numPr>
          <w:ilvl w:val="1"/>
          <w:numId w:val="5"/>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Leaving other people’s lockers and desks alone;</w:t>
      </w:r>
    </w:p>
    <w:p w:rsidR="00000000" w:rsidDel="00000000" w:rsidP="00000000" w:rsidRDefault="00000000" w:rsidRPr="00000000">
      <w:pPr>
        <w:numPr>
          <w:ilvl w:val="1"/>
          <w:numId w:val="5"/>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Not taking anyone’s lunch;</w:t>
      </w:r>
    </w:p>
    <w:p w:rsidR="00000000" w:rsidDel="00000000" w:rsidP="00000000" w:rsidRDefault="00000000" w:rsidRPr="00000000">
      <w:pPr>
        <w:numPr>
          <w:ilvl w:val="1"/>
          <w:numId w:val="5"/>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Never marking on, vandalizing or destroying another’s property.</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We expect members of the school community to treat school property with care.  Examples include, but are not limited to, the behaviors listed below:</w:t>
      </w:r>
    </w:p>
    <w:p w:rsidR="00000000" w:rsidDel="00000000" w:rsidP="00000000" w:rsidRDefault="00000000" w:rsidRPr="00000000">
      <w:pPr>
        <w:numPr>
          <w:ilvl w:val="1"/>
          <w:numId w:val="5"/>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Assisting with </w:t>
      </w:r>
      <w:r w:rsidDel="00000000" w:rsidR="00000000" w:rsidRPr="00000000">
        <w:rPr>
          <w:rFonts w:ascii="Nunito Sans" w:cs="Nunito Sans" w:eastAsia="Nunito Sans" w:hAnsi="Nunito Sans"/>
          <w:rtl w:val="0"/>
        </w:rPr>
        <w:t xml:space="preserve">cleanup</w:t>
      </w:r>
      <w:r w:rsidDel="00000000" w:rsidR="00000000" w:rsidRPr="00000000">
        <w:rPr>
          <w:rFonts w:ascii="Nunito Sans" w:cs="Nunito Sans" w:eastAsia="Nunito Sans" w:hAnsi="Nunito Sans"/>
          <w:rtl w:val="0"/>
        </w:rPr>
        <w:t xml:space="preserve"> of lunch and locker area;</w:t>
      </w:r>
    </w:p>
    <w:p w:rsidR="00000000" w:rsidDel="00000000" w:rsidP="00000000" w:rsidRDefault="00000000" w:rsidRPr="00000000">
      <w:pPr>
        <w:numPr>
          <w:ilvl w:val="1"/>
          <w:numId w:val="5"/>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Picking up trash on the campus without being asked;</w:t>
      </w:r>
    </w:p>
    <w:p w:rsidR="00000000" w:rsidDel="00000000" w:rsidP="00000000" w:rsidRDefault="00000000" w:rsidRPr="00000000">
      <w:pPr>
        <w:numPr>
          <w:ilvl w:val="1"/>
          <w:numId w:val="5"/>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Keeping bathrooms clean for others to use;</w:t>
      </w:r>
    </w:p>
    <w:p w:rsidR="00000000" w:rsidDel="00000000" w:rsidP="00000000" w:rsidRDefault="00000000" w:rsidRPr="00000000">
      <w:pPr>
        <w:numPr>
          <w:ilvl w:val="1"/>
          <w:numId w:val="5"/>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Reporting graffiti;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numPr>
          <w:ilvl w:val="1"/>
          <w:numId w:val="5"/>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Assisting with classroom cleanliness;</w:t>
      </w:r>
    </w:p>
    <w:p w:rsidR="00000000" w:rsidDel="00000000" w:rsidP="00000000" w:rsidRDefault="00000000" w:rsidRPr="00000000">
      <w:pPr>
        <w:numPr>
          <w:ilvl w:val="1"/>
          <w:numId w:val="5"/>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Reporting anything that is unsafe or needs repair;</w:t>
      </w:r>
    </w:p>
    <w:p w:rsidR="00000000" w:rsidDel="00000000" w:rsidP="00000000" w:rsidRDefault="00000000" w:rsidRPr="00000000">
      <w:pPr>
        <w:numPr>
          <w:ilvl w:val="1"/>
          <w:numId w:val="5"/>
        </w:numPr>
        <w:pBdr>
          <w:top w:space="0" w:sz="0" w:val="nil"/>
          <w:left w:space="0" w:sz="0" w:val="nil"/>
          <w:bottom w:space="0" w:sz="0" w:val="nil"/>
          <w:right w:space="0" w:sz="0" w:val="nil"/>
          <w:between w:space="0" w:sz="0" w:val="nil"/>
        </w:pBdr>
        <w:shd w:fill="auto" w:val="clear"/>
        <w:ind w:left="2520" w:hanging="360"/>
        <w:contextualSpacing w:val="0"/>
        <w:rPr/>
      </w:pPr>
      <w:r w:rsidDel="00000000" w:rsidR="00000000" w:rsidRPr="00000000">
        <w:rPr>
          <w:rFonts w:ascii="Nunito Sans" w:cs="Nunito Sans" w:eastAsia="Nunito Sans" w:hAnsi="Nunito Sans"/>
          <w:rtl w:val="0"/>
        </w:rPr>
        <w:t xml:space="preserve">Not chewing gum at 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D.</w:t>
        <w:tab/>
        <w:t xml:space="preserve">Serious Behavior Issues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1.</w:t>
        <w:tab/>
        <w:t xml:space="preserve">Anti-Bullying and Anti-Harassment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 Mary Catholic School is enriched by the diversity of its members.  The school recognizes and respects individual differences with regard to race, color, national and ethnic origin.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School should be a safe and pleasant place to be for all members. Bullying is not acceptable at St. Mary Catholic 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In order to provide an environment of mutual respect, tolerance and sensitivity, it is important that every member of the community recognize certain guidelines for appropriate behavior.  Inappropriate behavior, either verbal or physical, that disregards the self-esteem of others is unacceptable.  This includes physical contact, unwarranted verbal remarks, derogatory statements or discriminatory comments, and it can occur between two individuals or between groups.  Listed below are some specific examples of inappropriate behavior:</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Verbal abuse, insults, intimidation, threats;</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Leaving someone out of activities on purpose;</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Spreading rumors;</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Damaging, removing, or hiding others’ belongings;</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Telephone harassment;</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Obscene, racist, sexist or suggestive remarks, jokes or gestures;</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The writing or passing of demeaning notes, letters or graffiti;</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Display of explicit, offensive or demeaning materials;</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Invasion of personal space;</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Forcing someone to do something they don’t want to do;</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Humiliating or ridiculing another;</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Hazing, threats, name-calling, unwarranted physical contact;</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Verbal “put-downs” demeaning race, color, national and ethnic origin;</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Pressure to use tobacco, alcohol, or drugs;</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Use of the Internet to send or </w:t>
      </w:r>
      <w:r w:rsidDel="00000000" w:rsidR="00000000" w:rsidRPr="00000000">
        <w:rPr>
          <w:rtl w:val="0"/>
        </w:rPr>
        <w:t xml:space="preserve">reroute</w:t>
      </w:r>
      <w:r w:rsidDel="00000000" w:rsidR="00000000" w:rsidRPr="00000000">
        <w:rPr>
          <w:rFonts w:ascii="Nunito Sans" w:cs="Nunito Sans" w:eastAsia="Nunito Sans" w:hAnsi="Nunito Sans"/>
          <w:rtl w:val="0"/>
        </w:rPr>
        <w:t xml:space="preserve"> hate messages, etc.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800" w:firstLine="0"/>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2.</w:t>
        <w:tab/>
        <w:t xml:space="preserve">School’s Response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72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What the school will do in the case of bullying:</w:t>
      </w:r>
    </w:p>
    <w:p w:rsidR="00000000" w:rsidDel="00000000" w:rsidP="00000000" w:rsidRDefault="00000000" w:rsidRPr="00000000">
      <w:pPr>
        <w:numPr>
          <w:ilvl w:val="0"/>
          <w:numId w:val="21"/>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Provide a safe, secure environment;</w:t>
      </w:r>
    </w:p>
    <w:p w:rsidR="00000000" w:rsidDel="00000000" w:rsidP="00000000" w:rsidRDefault="00000000" w:rsidRPr="00000000">
      <w:pPr>
        <w:numPr>
          <w:ilvl w:val="0"/>
          <w:numId w:val="21"/>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Provide a supportive environment, which encourages positive relationships between students;</w:t>
      </w:r>
    </w:p>
    <w:p w:rsidR="00000000" w:rsidDel="00000000" w:rsidP="00000000" w:rsidRDefault="00000000" w:rsidRPr="00000000">
      <w:pPr>
        <w:numPr>
          <w:ilvl w:val="0"/>
          <w:numId w:val="21"/>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Include material on bullying, tolerance, and accepted social behaviors in the curriculum;</w:t>
      </w:r>
    </w:p>
    <w:p w:rsidR="00000000" w:rsidDel="00000000" w:rsidP="00000000" w:rsidRDefault="00000000" w:rsidRPr="00000000">
      <w:pPr>
        <w:numPr>
          <w:ilvl w:val="0"/>
          <w:numId w:val="21"/>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Respond to all reports of bullying within the school community;</w:t>
      </w:r>
    </w:p>
    <w:p w:rsidR="00000000" w:rsidDel="00000000" w:rsidP="00000000" w:rsidRDefault="00000000" w:rsidRPr="00000000">
      <w:pPr>
        <w:numPr>
          <w:ilvl w:val="0"/>
          <w:numId w:val="21"/>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The school will follow the guidelines for discipline as found outlined above in Section V of the Discipline Policy.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3.</w:t>
        <w:tab/>
        <w:t xml:space="preserve">Students’ Response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72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What students should do if they are being bullied or harassed:</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If you are being bullied tell the offending person or people that you want the behavior to stop.  Look directly at them to give a clear message about how you feel;</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If you are being bullied promptly contact an adult at school: a teacher, a yard duty supervisor, the principal, or the pastor.  Tell them what was said, who said it, and who else heard it.  Give them any notes, drawings, or e-mail you may have;</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Be strong in rejecting bullying behavior.  Don’t allow yourself to become a victim;</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Talk about bullying openly;</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Do not bully others yourself;</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If you see bullying taking place, tell someone you trust.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800" w:firstLine="0"/>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4.</w:t>
        <w:tab/>
        <w:t xml:space="preserve">Parents’ Response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72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What parents are encouraged to do in the case of bullying:</w:t>
      </w:r>
    </w:p>
    <w:p w:rsidR="00000000" w:rsidDel="00000000" w:rsidP="00000000" w:rsidRDefault="00000000" w:rsidRPr="00000000">
      <w:pPr>
        <w:numPr>
          <w:ilvl w:val="0"/>
          <w:numId w:val="18"/>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Get the story.  Discuss the incident with your child.  Listen to your child’s opinions and feelings.</w:t>
      </w:r>
    </w:p>
    <w:p w:rsidR="00000000" w:rsidDel="00000000" w:rsidP="00000000" w:rsidRDefault="00000000" w:rsidRPr="00000000">
      <w:pPr>
        <w:numPr>
          <w:ilvl w:val="0"/>
          <w:numId w:val="18"/>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Support your child.  Talk through the situation and agree upon what action will be taken.  Assure them that they have done the right thing in reporting the bullying incident.</w:t>
      </w:r>
    </w:p>
    <w:p w:rsidR="00000000" w:rsidDel="00000000" w:rsidP="00000000" w:rsidRDefault="00000000" w:rsidRPr="00000000">
      <w:pPr>
        <w:numPr>
          <w:ilvl w:val="0"/>
          <w:numId w:val="18"/>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Do not attempt to sort out the bullies yourself.  This may worsen the situation.</w:t>
      </w:r>
    </w:p>
    <w:p w:rsidR="00000000" w:rsidDel="00000000" w:rsidP="00000000" w:rsidRDefault="00000000" w:rsidRPr="00000000">
      <w:pPr>
        <w:numPr>
          <w:ilvl w:val="0"/>
          <w:numId w:val="18"/>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Make an appointment with the principal.  Without an appointment the school may not be able to investigate the situation and your meeting may not be as useful as you would like it to be.</w:t>
      </w:r>
    </w:p>
    <w:p w:rsidR="00000000" w:rsidDel="00000000" w:rsidP="00000000" w:rsidRDefault="00000000" w:rsidRPr="00000000">
      <w:pPr>
        <w:numPr>
          <w:ilvl w:val="0"/>
          <w:numId w:val="18"/>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At the meeting, calmly present the concern and explain that you are hoping to work out some solution with their help.  All parties should work together on the problem.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5.</w:t>
        <w:tab/>
        <w:t xml:space="preserve">Inappropriate Articles at 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Some items distract from the educational process while others may pose a hazard to students.  In order to promote a positive and safe learning environment, such items will be confiscated from students if brought to school.  Examples include but are not limited to the following: weapons (including toy weapons), cigarettes, matches, lighters, liquid paper, beepers, aerosol spray, laser lights, and magazines or books not considered age-appropriate reading material.  Students should also refrain from bringing large sums of money, non-dress code clothing, trading cards (e.g. Pokemon or Magic), skateboards, scooters, electronic games, and music headphones to 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E.</w:t>
        <w:tab/>
        <w:t xml:space="preserve">St. Mary Catholic School Due Process Statement: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All St. Mary Catholic School students will be treated as unique individuals.  Student behavior problems, therefore, will be handled as unique situations.  In the event that the actions of the staff appear to be unfair, a student need only visit with the staff member involved and present their case.  This is our written guarantee that a student’s right to due process will be observed and respected at St. Mary Catholic 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F.</w:t>
        <w:tab/>
        <w:t xml:space="preserve">Other Policies: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1.</w:t>
        <w:tab/>
        <w:t xml:space="preserve">Cell Phones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Students may not carry cell phones (or similar electronic devices) on their person unless the principal gives permission.  Students’ cell phones may be confiscated if its presence becomes evident (e.g. rings in class, or student is showing other students during regular school hours).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2.</w:t>
        <w:tab/>
        <w:t xml:space="preserve">Hall Conduct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Students are to walk at all times.  Students need to be quiet in the hallways during school hours out of respect for teachers and other students.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3.</w:t>
        <w:tab/>
        <w:t xml:space="preserve">Illegal Substances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The use or possession of illegal substances on school premises or at school sponsored activities, including but not limited to tobacco, drugs, alcohol, and various type of inhalants is prohibited and is grounds for disciplinary action up to and including expulsion.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4.</w:t>
        <w:tab/>
        <w:t xml:space="preserve">Leaving School Grounds During School Day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No student may leave the school grounds during school hours without the permission of the principal and written authorization of parents or guardian.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5.</w:t>
        <w:tab/>
        <w:t xml:space="preserve">Littering and Gum Chewing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Students should always throw trash in appropriate receptacles.  Gum chewing is not allowed.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6.</w:t>
        <w:tab/>
        <w:t xml:space="preserve">Physical Restraint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Corporal punishment is not used as a means of student discipline.  However, there are times when physical restraint may be necessary to maintain order in the school or classroom or at a school activity or event, whether or not it is held on school property or to prevent a student from harming him/herself, other students and/or school/staff property.  Oregon law and the policy of the Archdiocese permit a teacher, administrator, school employee or school volunteer to use reasonable physical force upon a student when and to the extent the individual reasonably believes it necessary for such purposes.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7.</w:t>
        <w:tab/>
        <w:t xml:space="preserve">Search and Seizure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rtl w:val="0"/>
        </w:rPr>
        <w:t xml:space="preserve">Lockers, desks, and personal belongings are subject to search at any time by school administration or teachers.  This is for the protection of students and school employees.  Lockers, desks, and any other storage areas at the school remain in the possession and control of the school even though they are made available or assigned for student use. </w:t>
      </w:r>
      <w:r w:rsidDel="00000000" w:rsidR="00000000" w:rsidRPr="00000000">
        <w:rPr>
          <w:rFonts w:ascii="Nunito Sans" w:cs="Nunito Sans" w:eastAsia="Nunito Sans" w:hAnsi="Nunito Sans"/>
          <w:b w:val="1"/>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940"/>
        </w:tabs>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8.</w:t>
        <w:tab/>
        <w:t xml:space="preserve">Valuables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All valuables that are not required for school should be left at home.  Lockers are provided to store school supplies for grades 5-8.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9.</w:t>
        <w:tab/>
        <w:t xml:space="preserve">Vandalism/Property Damage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Students and their parent/guardian are liable for all damage to equipment or school property.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10.</w:t>
        <w:tab/>
        <w:t xml:space="preserve">Uniform Exchange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b w:val="1"/>
          <w:rtl w:val="0"/>
        </w:rPr>
        <w:tab/>
      </w:r>
      <w:r w:rsidDel="00000000" w:rsidR="00000000" w:rsidRPr="00000000">
        <w:rPr>
          <w:rFonts w:ascii="Nunito Sans" w:cs="Nunito Sans" w:eastAsia="Nunito Sans" w:hAnsi="Nunito Sans"/>
          <w:rtl w:val="0"/>
        </w:rPr>
        <w:t xml:space="preserve">Families may access the uniform exchange closet located across from the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front office to comply with the school dress code.  Clothes are made available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on a first come first served basis. When your child has outgrown their school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clothes, we suggest donating those that are in good condition to the uniform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exchange for other families to use.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11.</w:t>
        <w:tab/>
        <w:t xml:space="preserve">Dress Code (on next two pages)</w:t>
      </w: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jc w:val="center"/>
        <w:rPr>
          <w:rFonts w:ascii="Nunito Sans" w:cs="Nunito Sans" w:eastAsia="Nunito Sans" w:hAnsi="Nunito Sans"/>
          <w:b w:val="1"/>
          <w:color w:val="000000"/>
        </w:rPr>
      </w:pPr>
      <w:r w:rsidDel="00000000" w:rsidR="00000000" w:rsidRPr="00000000">
        <w:rPr>
          <w:rFonts w:ascii="Nunito Sans" w:cs="Nunito Sans" w:eastAsia="Nunito Sans" w:hAnsi="Nunito Sans"/>
          <w:b w:val="1"/>
          <w:color w:val="000000"/>
          <w:rtl w:val="0"/>
        </w:rPr>
        <w:t xml:space="preserve">St. Mary Catholic School Dress Code</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color w:val="000000"/>
          <w:u w:val="single"/>
          <w:rtl w:val="0"/>
        </w:rPr>
        <w:t xml:space="preserve">Purpose</w:t>
      </w:r>
      <w:r w:rsidDel="00000000" w:rsidR="00000000" w:rsidRPr="00000000">
        <w:rPr>
          <w:rFonts w:ascii="Nunito Sans" w:cs="Nunito Sans" w:eastAsia="Nunito Sans" w:hAnsi="Nunito Sans"/>
          <w:b w:val="1"/>
          <w:color w:val="000000"/>
          <w:rtl w:val="0"/>
        </w:rPr>
        <w:t xml:space="preserve">:</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color w:val="000000"/>
          <w:rtl w:val="0"/>
        </w:rPr>
        <w:t xml:space="preserve">Provide a standard of behavior regarding modesty, neatness, cleanliness, and appropriateness</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color w:val="000000"/>
          <w:rtl w:val="0"/>
        </w:rPr>
        <w:t xml:space="preserve">Limit distractions, minimize classism, foster discipline, and build community</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color w:val="000000"/>
          <w:rtl w:val="0"/>
        </w:rPr>
        <w:t xml:space="preserve">Promote a climate consistent with the school’s mission and schoolwide learning expectations</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color w:val="000000"/>
          <w:u w:val="single"/>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color w:val="000000"/>
          <w:u w:val="single"/>
          <w:rtl w:val="0"/>
        </w:rPr>
        <w:t xml:space="preserve">Pants/Capris/Knee Length Shorts</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color w:val="000000"/>
          <w:rtl w:val="0"/>
        </w:rPr>
        <w:t xml:space="preserve">Solid Khaki, Navy, or Black</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color w:val="000000"/>
          <w:rtl w:val="0"/>
        </w:rPr>
        <w:t xml:space="preserve">Corduroy, cotton/polyester blends, Twill (e.g. Dockers)</w:t>
      </w:r>
      <w:r w:rsidDel="00000000" w:rsidR="00000000" w:rsidRPr="00000000">
        <w:rPr>
          <w:rtl w:val="0"/>
        </w:rPr>
      </w:r>
    </w:p>
    <w:p w:rsidR="00000000" w:rsidDel="00000000" w:rsidP="00000000" w:rsidRDefault="00000000" w:rsidRPr="00000000">
      <w:pPr>
        <w:widowControl w:val="1"/>
        <w:numPr>
          <w:ilvl w:val="0"/>
          <w:numId w:val="29"/>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No denim (or jeans of any color) jeggings, leggings, lycra, spandex, or yoga type pants</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color w:val="000000"/>
          <w:u w:val="single"/>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color w:val="000000"/>
          <w:u w:val="single"/>
          <w:rtl w:val="0"/>
        </w:rPr>
        <w:t xml:space="preserve">Belts</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color w:val="000000"/>
          <w:rtl w:val="0"/>
        </w:rPr>
        <w:t xml:space="preserve">If worn, must be solid White, Navy, Black, or Brown – no adornment, bling, or logos</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color w:val="000000"/>
          <w:u w:val="single"/>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color w:val="000000"/>
          <w:u w:val="single"/>
          <w:rtl w:val="0"/>
        </w:rPr>
        <w:t xml:space="preserve">Skirts/Jumpers/Skorts (girls only)</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color w:val="000000"/>
          <w:rtl w:val="0"/>
        </w:rPr>
        <w:t xml:space="preserve">Solid Khaki, Navy, Black, or Kirk Plaid (Kirk Plaid available from Dennis Uniform in Portland)</w:t>
      </w:r>
      <w:r w:rsidDel="00000000" w:rsidR="00000000" w:rsidRPr="00000000">
        <w:rPr>
          <w:rtl w:val="0"/>
        </w:rPr>
      </w:r>
    </w:p>
    <w:p w:rsidR="00000000" w:rsidDel="00000000" w:rsidP="00000000" w:rsidRDefault="00000000" w:rsidRPr="00000000">
      <w:pPr>
        <w:widowControl w:val="1"/>
        <w:numPr>
          <w:ilvl w:val="0"/>
          <w:numId w:val="30"/>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Must have</w:t>
      </w:r>
      <w:r w:rsidDel="00000000" w:rsidR="00000000" w:rsidRPr="00000000">
        <w:rPr>
          <w:rFonts w:ascii="Nunito Sans" w:cs="Nunito Sans" w:eastAsia="Nunito Sans" w:hAnsi="Nunito Sans"/>
          <w:rtl w:val="0"/>
        </w:rPr>
        <w:t xml:space="preserve"> solid and without print, </w:t>
      </w:r>
      <w:r w:rsidDel="00000000" w:rsidR="00000000" w:rsidRPr="00000000">
        <w:rPr>
          <w:rFonts w:ascii="Nunito Sans" w:cs="Nunito Sans" w:eastAsia="Nunito Sans" w:hAnsi="Nunito Sans"/>
          <w:color w:val="000000"/>
          <w:rtl w:val="0"/>
        </w:rPr>
        <w:t xml:space="preserve">Navy, Black, Gray, or White tights or shorts underneath (leggings or lycra underneath OK)</w:t>
      </w:r>
      <w:r w:rsidDel="00000000" w:rsidR="00000000" w:rsidRPr="00000000">
        <w:rPr>
          <w:rtl w:val="0"/>
        </w:rPr>
      </w:r>
    </w:p>
    <w:p w:rsidR="00000000" w:rsidDel="00000000" w:rsidP="00000000" w:rsidRDefault="00000000" w:rsidRPr="00000000">
      <w:pPr>
        <w:widowControl w:val="1"/>
        <w:numPr>
          <w:ilvl w:val="0"/>
          <w:numId w:val="30"/>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No more than 2” above knee (test: when kneeling upright, a skirt should touch girl’s calves)</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color w:val="000000"/>
          <w:u w:val="single"/>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color w:val="000000"/>
          <w:u w:val="single"/>
          <w:rtl w:val="0"/>
        </w:rPr>
        <w:t xml:space="preserve">Polo Shirts</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color w:val="000000"/>
          <w:rtl w:val="0"/>
        </w:rPr>
        <w:t xml:space="preserve">Solid White, Navy, or Black Polos (no logos)</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color w:val="000000"/>
          <w:rtl w:val="0"/>
        </w:rPr>
        <w:t xml:space="preserve">Regular Polo style with buttons and collar (long or short sleeve)</w:t>
      </w:r>
      <w:r w:rsidDel="00000000" w:rsidR="00000000" w:rsidRPr="00000000">
        <w:rPr>
          <w:rtl w:val="0"/>
        </w:rPr>
      </w:r>
    </w:p>
    <w:p w:rsidR="00000000" w:rsidDel="00000000" w:rsidP="00000000" w:rsidRDefault="00000000" w:rsidRPr="00000000">
      <w:pPr>
        <w:widowControl w:val="1"/>
        <w:numPr>
          <w:ilvl w:val="0"/>
          <w:numId w:val="23"/>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Undershirts must be White, Navy, or Black; does not need to match Polo</w:t>
      </w:r>
    </w:p>
    <w:p w:rsidR="00000000" w:rsidDel="00000000" w:rsidP="00000000" w:rsidRDefault="00000000" w:rsidRPr="00000000">
      <w:pPr>
        <w:widowControl w:val="1"/>
        <w:numPr>
          <w:ilvl w:val="0"/>
          <w:numId w:val="23"/>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Navy St. Mary circle logo T-shirts may be worn on Tuesdays</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color w:val="000000"/>
          <w:u w:val="single"/>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color w:val="000000"/>
          <w:u w:val="single"/>
          <w:rtl w:val="0"/>
        </w:rPr>
        <w:t xml:space="preserve">Socks</w:t>
      </w:r>
      <w:r w:rsidDel="00000000" w:rsidR="00000000" w:rsidRPr="00000000">
        <w:rPr>
          <w:rFonts w:ascii="Nunito Sans" w:cs="Nunito Sans" w:eastAsia="Nunito Sans" w:hAnsi="Nunito Sans"/>
          <w:i w:val="1"/>
          <w:color w:val="000000"/>
          <w:rtl w:val="0"/>
        </w:rPr>
        <w:t xml:space="preserve"> </w:t>
      </w:r>
      <w:r w:rsidDel="00000000" w:rsidR="00000000" w:rsidRPr="00000000">
        <w:rPr>
          <w:rFonts w:ascii="Nunito Sans" w:cs="Nunito Sans" w:eastAsia="Nunito Sans" w:hAnsi="Nunito Sans"/>
          <w:b w:val="1"/>
          <w:color w:val="000000"/>
          <w:rtl w:val="0"/>
        </w:rPr>
        <w:t xml:space="preserve">(</w:t>
      </w:r>
      <w:r w:rsidDel="00000000" w:rsidR="00000000" w:rsidRPr="00000000">
        <w:rPr>
          <w:rFonts w:ascii="Nunito Sans" w:cs="Nunito Sans" w:eastAsia="Nunito Sans" w:hAnsi="Nunito Sans"/>
          <w:b w:val="1"/>
          <w:i w:val="1"/>
          <w:color w:val="000000"/>
          <w:rtl w:val="0"/>
        </w:rPr>
        <w:t xml:space="preserve">Students must wear socks</w:t>
      </w:r>
      <w:r w:rsidDel="00000000" w:rsidR="00000000" w:rsidRPr="00000000">
        <w:rPr>
          <w:rFonts w:ascii="Nunito Sans" w:cs="Nunito Sans" w:eastAsia="Nunito Sans" w:hAnsi="Nunito Sans"/>
          <w:b w:val="1"/>
          <w:color w:val="000000"/>
          <w:rtl w:val="0"/>
        </w:rPr>
        <w:t xml:space="preserve">)</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color w:val="000000"/>
          <w:rtl w:val="0"/>
        </w:rPr>
        <w:t xml:space="preserve">Solid White, Navy, Black, Gray, or Brown (no logos)</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color w:val="000000"/>
          <w:rtl w:val="0"/>
        </w:rPr>
        <w:t xml:space="preserve">Nylons/tights for girls are acceptable instead (White, Navy, or Black)</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color w:val="000000"/>
          <w:u w:val="single"/>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color w:val="000000"/>
          <w:u w:val="single"/>
          <w:rtl w:val="0"/>
        </w:rPr>
        <w:t xml:space="preserve">Shoes</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color w:val="000000"/>
          <w:rtl w:val="0"/>
        </w:rPr>
        <w:t xml:space="preserve">Most non-marking, closed toe type of shoes are acceptable</w:t>
      </w:r>
      <w:r w:rsidDel="00000000" w:rsidR="00000000" w:rsidRPr="00000000">
        <w:rPr>
          <w:rtl w:val="0"/>
        </w:rPr>
      </w:r>
    </w:p>
    <w:p w:rsidR="00000000" w:rsidDel="00000000" w:rsidP="00000000" w:rsidRDefault="00000000" w:rsidRPr="00000000">
      <w:pPr>
        <w:widowControl w:val="1"/>
        <w:numPr>
          <w:ilvl w:val="0"/>
          <w:numId w:val="24"/>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For safety we suggest: tennis shoes or other rubber-soled (non-marking) shoes with ties or Velcro</w:t>
      </w:r>
    </w:p>
    <w:p w:rsidR="00000000" w:rsidDel="00000000" w:rsidP="00000000" w:rsidRDefault="00000000" w:rsidRPr="00000000">
      <w:pPr>
        <w:widowControl w:val="1"/>
        <w:numPr>
          <w:ilvl w:val="0"/>
          <w:numId w:val="24"/>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Heels should not exceed two inches.</w:t>
      </w:r>
    </w:p>
    <w:p w:rsidR="00000000" w:rsidDel="00000000" w:rsidP="00000000" w:rsidRDefault="00000000" w:rsidRPr="00000000">
      <w:pPr>
        <w:widowControl w:val="1"/>
        <w:numPr>
          <w:ilvl w:val="0"/>
          <w:numId w:val="25"/>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Sandals and slipper-like footwear are not acceptable</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color w:val="000000"/>
          <w:u w:val="single"/>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b w:val="1"/>
          <w:color w:val="000000"/>
          <w:u w:val="single"/>
          <w:rtl w:val="0"/>
        </w:rPr>
        <w:t xml:space="preserve">Outerwear</w:t>
      </w:r>
      <w:r w:rsidDel="00000000" w:rsidR="00000000" w:rsidRPr="00000000">
        <w:rPr>
          <w:rFonts w:ascii="Nunito Sans" w:cs="Nunito Sans" w:eastAsia="Nunito Sans" w:hAnsi="Nunito Sans"/>
          <w:b w:val="1"/>
          <w:color w:val="000000"/>
          <w:rtl w:val="0"/>
        </w:rPr>
        <w:t xml:space="preserve"> </w:t>
      </w:r>
      <w:r w:rsidDel="00000000" w:rsidR="00000000" w:rsidRPr="00000000">
        <w:rPr>
          <w:rFonts w:ascii="Nunito Sans" w:cs="Nunito Sans" w:eastAsia="Nunito Sans" w:hAnsi="Nunito Sans"/>
          <w:i w:val="1"/>
          <w:color w:val="000000"/>
          <w:rtl w:val="0"/>
        </w:rPr>
        <w:t xml:space="preserve">(worn over polo shirts)</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color w:val="000000"/>
          <w:rtl w:val="0"/>
        </w:rPr>
        <w:t xml:space="preserve">Sweaters: Solid White, Navy, Black, or Gray (no logos)</w:t>
      </w:r>
      <w:r w:rsidDel="00000000" w:rsidR="00000000" w:rsidRPr="00000000">
        <w:rPr>
          <w:rtl w:val="0"/>
        </w:rPr>
      </w:r>
    </w:p>
    <w:p w:rsidR="00000000" w:rsidDel="00000000" w:rsidP="00000000" w:rsidRDefault="00000000" w:rsidRPr="00000000">
      <w:pPr>
        <w:widowControl w:val="1"/>
        <w:numPr>
          <w:ilvl w:val="0"/>
          <w:numId w:val="26"/>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Crew neck, V-neck, vest, or cardigan (no adornment or bling)</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color w:val="000000"/>
          <w:rtl w:val="0"/>
        </w:rPr>
        <w:t xml:space="preserve">Sweatshirts: three choices, see below</w:t>
      </w:r>
      <w:r w:rsidDel="00000000" w:rsidR="00000000" w:rsidRPr="00000000">
        <w:rPr>
          <w:rtl w:val="0"/>
        </w:rPr>
      </w:r>
    </w:p>
    <w:p w:rsidR="00000000" w:rsidDel="00000000" w:rsidP="00000000" w:rsidRDefault="00000000" w:rsidRPr="00000000">
      <w:pPr>
        <w:widowControl w:val="1"/>
        <w:numPr>
          <w:ilvl w:val="0"/>
          <w:numId w:val="4"/>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Gray, Navy, or Black St. Mary logo sweatshirt</w:t>
      </w:r>
    </w:p>
    <w:p w:rsidR="00000000" w:rsidDel="00000000" w:rsidP="00000000" w:rsidRDefault="00000000" w:rsidRPr="00000000">
      <w:pPr>
        <w:widowControl w:val="1"/>
        <w:numPr>
          <w:ilvl w:val="0"/>
          <w:numId w:val="4"/>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Gray, Dark Green, or Black Regis logo sweatshirt</w:t>
      </w:r>
    </w:p>
    <w:p w:rsidR="00000000" w:rsidDel="00000000" w:rsidP="00000000" w:rsidRDefault="00000000" w:rsidRPr="00000000">
      <w:pPr>
        <w:widowControl w:val="1"/>
        <w:numPr>
          <w:ilvl w:val="0"/>
          <w:numId w:val="4"/>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100% Gray, Navy, or Black plain sweatshirt – no logos or markings</w:t>
      </w:r>
    </w:p>
    <w:p w:rsidR="00000000" w:rsidDel="00000000" w:rsidP="00000000" w:rsidRDefault="00000000" w:rsidRPr="00000000">
      <w:pPr>
        <w:widowControl w:val="1"/>
        <w:numPr>
          <w:ilvl w:val="0"/>
          <w:numId w:val="4"/>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i w:val="1"/>
          <w:color w:val="000000"/>
          <w:rtl w:val="0"/>
        </w:rPr>
        <w:t xml:space="preserve">Note: Names added to sweatshirts after screen-printing is limited to the child's first and/or last name</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color w:val="000000"/>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color w:val="000000"/>
        </w:rPr>
      </w:pPr>
      <w:r w:rsidDel="00000000" w:rsidR="00000000" w:rsidRPr="00000000">
        <w:rPr>
          <w:rFonts w:ascii="Nunito Sans" w:cs="Nunito Sans" w:eastAsia="Nunito Sans" w:hAnsi="Nunito Sans"/>
          <w:color w:val="000000"/>
          <w:rtl w:val="0"/>
        </w:rPr>
        <w:t xml:space="preserve">Coats/Jackets: Any color/style is acceptable, logos are OK</w:t>
      </w:r>
    </w:p>
    <w:p w:rsidR="00000000" w:rsidDel="00000000" w:rsidP="00000000" w:rsidRDefault="00000000" w:rsidRPr="00000000">
      <w:pPr>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0"/>
          <w:i w:val="1"/>
          <w:color w:val="000000"/>
          <w:sz w:val="24"/>
          <w:szCs w:val="24"/>
        </w:rPr>
      </w:pPr>
      <w:r w:rsidDel="00000000" w:rsidR="00000000" w:rsidRPr="00000000">
        <w:rPr>
          <w:rFonts w:ascii="Nunito Sans" w:cs="Nunito Sans" w:eastAsia="Nunito Sans" w:hAnsi="Nunito Sans"/>
          <w:i w:val="1"/>
          <w:color w:val="000000"/>
          <w:sz w:val="24"/>
          <w:szCs w:val="24"/>
          <w:rtl w:val="0"/>
        </w:rPr>
        <w:t xml:space="preserve">Note: </w:t>
      </w:r>
      <w:r w:rsidDel="00000000" w:rsidR="00000000" w:rsidRPr="00000000">
        <w:rPr>
          <w:rFonts w:ascii="Nunito Sans" w:cs="Nunito Sans" w:eastAsia="Nunito Sans" w:hAnsi="Nunito Sans"/>
          <w:i w:val="1"/>
          <w:color w:val="333333"/>
          <w:sz w:val="24"/>
          <w:szCs w:val="24"/>
          <w:rtl w:val="0"/>
        </w:rPr>
        <w:t xml:space="preserve">Cannot be worn in the classroom but can be worn outside on recess </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color w:val="000000"/>
          <w:u w:val="single"/>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color w:val="000000"/>
          <w:u w:val="single"/>
          <w:rtl w:val="0"/>
        </w:rPr>
        <w:t xml:space="preserve">General Rules</w:t>
      </w:r>
      <w:r w:rsidDel="00000000" w:rsidR="00000000" w:rsidRPr="00000000">
        <w:rPr>
          <w:rtl w:val="0"/>
        </w:rPr>
      </w:r>
    </w:p>
    <w:p w:rsidR="00000000" w:rsidDel="00000000" w:rsidP="00000000" w:rsidRDefault="00000000" w:rsidRPr="00000000">
      <w:pPr>
        <w:widowControl w:val="1"/>
        <w:numPr>
          <w:ilvl w:val="0"/>
          <w:numId w:val="6"/>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Except for St. Mary and Regis gear (and pants, shoes, &amp; coats), there are to be no logos on any socks, shirts or outerwear</w:t>
      </w:r>
    </w:p>
    <w:p w:rsidR="00000000" w:rsidDel="00000000" w:rsidP="00000000" w:rsidRDefault="00000000" w:rsidRPr="00000000">
      <w:pPr>
        <w:widowControl w:val="1"/>
        <w:numPr>
          <w:ilvl w:val="0"/>
          <w:numId w:val="6"/>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No scarves are allowed</w:t>
      </w:r>
    </w:p>
    <w:p w:rsidR="00000000" w:rsidDel="00000000" w:rsidP="00000000" w:rsidRDefault="00000000" w:rsidRPr="00000000">
      <w:pPr>
        <w:widowControl w:val="1"/>
        <w:numPr>
          <w:ilvl w:val="0"/>
          <w:numId w:val="6"/>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Clothes should not be excessively tight (test: should be able to easily pinch an inch of fabric at thigh for pants or stomach for shirts)</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color w:val="000000"/>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color w:val="000000"/>
          <w:u w:val="single"/>
          <w:rtl w:val="0"/>
        </w:rPr>
        <w:t xml:space="preserve">Non-Uniform Dress Code - (also referred to with the misnomer “Free Dress”)</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color w:val="000000"/>
          <w:rtl w:val="0"/>
        </w:rPr>
        <w:t xml:space="preserve">Most clothes are acceptable as long as they:</w:t>
      </w:r>
      <w:r w:rsidDel="00000000" w:rsidR="00000000" w:rsidRPr="00000000">
        <w:rPr>
          <w:rtl w:val="0"/>
        </w:rPr>
      </w:r>
    </w:p>
    <w:p w:rsidR="00000000" w:rsidDel="00000000" w:rsidP="00000000" w:rsidRDefault="00000000" w:rsidRPr="00000000">
      <w:pPr>
        <w:widowControl w:val="1"/>
        <w:numPr>
          <w:ilvl w:val="0"/>
          <w:numId w:val="9"/>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Do not have messages counter to our beliefs</w:t>
      </w:r>
    </w:p>
    <w:p w:rsidR="00000000" w:rsidDel="00000000" w:rsidP="00000000" w:rsidRDefault="00000000" w:rsidRPr="00000000">
      <w:pPr>
        <w:widowControl w:val="1"/>
        <w:numPr>
          <w:ilvl w:val="0"/>
          <w:numId w:val="9"/>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Are not tight fitting (yoga pants, lycra, leggings, etc. are not allowed)</w:t>
      </w:r>
    </w:p>
    <w:p w:rsidR="00000000" w:rsidDel="00000000" w:rsidP="00000000" w:rsidRDefault="00000000" w:rsidRPr="00000000">
      <w:pPr>
        <w:widowControl w:val="1"/>
        <w:numPr>
          <w:ilvl w:val="1"/>
          <w:numId w:val="9"/>
        </w:numPr>
        <w:pBdr>
          <w:top w:space="0" w:sz="0" w:val="nil"/>
          <w:left w:space="0" w:sz="0" w:val="nil"/>
          <w:bottom w:space="0" w:sz="0" w:val="nil"/>
          <w:right w:space="0" w:sz="0" w:val="nil"/>
          <w:between w:space="0" w:sz="0" w:val="nil"/>
        </w:pBdr>
        <w:shd w:fill="auto" w:val="clear"/>
        <w:ind w:left="1440" w:hanging="360"/>
        <w:contextualSpacing w:val="0"/>
        <w:rPr>
          <w:color w:val="000000"/>
        </w:rPr>
      </w:pPr>
      <w:r w:rsidDel="00000000" w:rsidR="00000000" w:rsidRPr="00000000">
        <w:rPr>
          <w:rFonts w:ascii="Nunito Sans" w:cs="Nunito Sans" w:eastAsia="Nunito Sans" w:hAnsi="Nunito Sans"/>
          <w:color w:val="000000"/>
          <w:rtl w:val="0"/>
        </w:rPr>
        <w:t xml:space="preserve">Test: should be able to easily pinch an inch of fabric at thigh</w:t>
      </w:r>
    </w:p>
    <w:p w:rsidR="00000000" w:rsidDel="00000000" w:rsidP="00000000" w:rsidRDefault="00000000" w:rsidRPr="00000000">
      <w:pPr>
        <w:widowControl w:val="1"/>
        <w:numPr>
          <w:ilvl w:val="0"/>
          <w:numId w:val="9"/>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Are modest</w:t>
      </w:r>
    </w:p>
    <w:p w:rsidR="00000000" w:rsidDel="00000000" w:rsidP="00000000" w:rsidRDefault="00000000" w:rsidRPr="00000000">
      <w:pPr>
        <w:widowControl w:val="1"/>
        <w:numPr>
          <w:ilvl w:val="1"/>
          <w:numId w:val="9"/>
        </w:numPr>
        <w:pBdr>
          <w:top w:space="0" w:sz="0" w:val="nil"/>
          <w:left w:space="0" w:sz="0" w:val="nil"/>
          <w:bottom w:space="0" w:sz="0" w:val="nil"/>
          <w:right w:space="0" w:sz="0" w:val="nil"/>
          <w:between w:space="0" w:sz="0" w:val="nil"/>
        </w:pBdr>
        <w:shd w:fill="auto" w:val="clear"/>
        <w:ind w:left="1440" w:hanging="360"/>
        <w:contextualSpacing w:val="0"/>
        <w:rPr>
          <w:color w:val="000000"/>
        </w:rPr>
      </w:pPr>
      <w:r w:rsidDel="00000000" w:rsidR="00000000" w:rsidRPr="00000000">
        <w:rPr>
          <w:rFonts w:ascii="Nunito Sans" w:cs="Nunito Sans" w:eastAsia="Nunito Sans" w:hAnsi="Nunito Sans"/>
          <w:color w:val="000000"/>
          <w:rtl w:val="0"/>
        </w:rPr>
        <w:t xml:space="preserve">Shirts must cover waistline</w:t>
      </w:r>
    </w:p>
    <w:p w:rsidR="00000000" w:rsidDel="00000000" w:rsidP="00000000" w:rsidRDefault="00000000" w:rsidRPr="00000000">
      <w:pPr>
        <w:widowControl w:val="1"/>
        <w:numPr>
          <w:ilvl w:val="1"/>
          <w:numId w:val="9"/>
        </w:numPr>
        <w:pBdr>
          <w:top w:space="0" w:sz="0" w:val="nil"/>
          <w:left w:space="0" w:sz="0" w:val="nil"/>
          <w:bottom w:space="0" w:sz="0" w:val="nil"/>
          <w:right w:space="0" w:sz="0" w:val="nil"/>
          <w:between w:space="0" w:sz="0" w:val="nil"/>
        </w:pBdr>
        <w:shd w:fill="auto" w:val="clear"/>
        <w:ind w:left="1440" w:hanging="360"/>
        <w:contextualSpacing w:val="0"/>
        <w:rPr>
          <w:color w:val="000000"/>
        </w:rPr>
      </w:pPr>
      <w:r w:rsidDel="00000000" w:rsidR="00000000" w:rsidRPr="00000000">
        <w:rPr>
          <w:rFonts w:ascii="Nunito Sans" w:cs="Nunito Sans" w:eastAsia="Nunito Sans" w:hAnsi="Nunito Sans"/>
          <w:color w:val="000000"/>
          <w:rtl w:val="0"/>
        </w:rPr>
        <w:t xml:space="preserve">No sleeveless, tank, or spaghetti strap style dresses</w:t>
      </w:r>
    </w:p>
    <w:p w:rsidR="00000000" w:rsidDel="00000000" w:rsidP="00000000" w:rsidRDefault="00000000" w:rsidRPr="00000000">
      <w:pPr>
        <w:widowControl w:val="1"/>
        <w:numPr>
          <w:ilvl w:val="1"/>
          <w:numId w:val="9"/>
        </w:numPr>
        <w:pBdr>
          <w:top w:space="0" w:sz="0" w:val="nil"/>
          <w:left w:space="0" w:sz="0" w:val="nil"/>
          <w:bottom w:space="0" w:sz="0" w:val="nil"/>
          <w:right w:space="0" w:sz="0" w:val="nil"/>
          <w:between w:space="0" w:sz="0" w:val="nil"/>
        </w:pBdr>
        <w:shd w:fill="auto" w:val="clear"/>
        <w:ind w:left="1440" w:hanging="360"/>
        <w:contextualSpacing w:val="0"/>
        <w:rPr>
          <w:color w:val="000000"/>
        </w:rPr>
      </w:pPr>
      <w:r w:rsidDel="00000000" w:rsidR="00000000" w:rsidRPr="00000000">
        <w:rPr>
          <w:rFonts w:ascii="Nunito Sans" w:cs="Nunito Sans" w:eastAsia="Nunito Sans" w:hAnsi="Nunito Sans"/>
          <w:color w:val="000000"/>
          <w:rtl w:val="0"/>
        </w:rPr>
        <w:t xml:space="preserve">Skirts and dresses should also be no more than 2” above knee</w:t>
      </w:r>
    </w:p>
    <w:p w:rsidR="00000000" w:rsidDel="00000000" w:rsidP="00000000" w:rsidRDefault="00000000" w:rsidRPr="00000000">
      <w:pPr>
        <w:widowControl w:val="1"/>
        <w:numPr>
          <w:ilvl w:val="2"/>
          <w:numId w:val="9"/>
        </w:numPr>
        <w:pBdr>
          <w:top w:space="0" w:sz="0" w:val="nil"/>
          <w:left w:space="0" w:sz="0" w:val="nil"/>
          <w:bottom w:space="0" w:sz="0" w:val="nil"/>
          <w:right w:space="0" w:sz="0" w:val="nil"/>
          <w:between w:space="0" w:sz="0" w:val="nil"/>
        </w:pBdr>
        <w:shd w:fill="auto" w:val="clear"/>
        <w:ind w:left="2160" w:hanging="360"/>
        <w:contextualSpacing w:val="0"/>
        <w:rPr>
          <w:color w:val="000000"/>
        </w:rPr>
      </w:pPr>
      <w:r w:rsidDel="00000000" w:rsidR="00000000" w:rsidRPr="00000000">
        <w:rPr>
          <w:rFonts w:ascii="Nunito Sans" w:cs="Nunito Sans" w:eastAsia="Nunito Sans" w:hAnsi="Nunito Sans"/>
          <w:color w:val="000000"/>
          <w:rtl w:val="0"/>
        </w:rPr>
        <w:t xml:space="preserve">Test: when kneeling upright, skirt should touch girl’s calves</w:t>
      </w:r>
    </w:p>
    <w:p w:rsidR="00000000" w:rsidDel="00000000" w:rsidP="00000000" w:rsidRDefault="00000000" w:rsidRPr="00000000">
      <w:pPr>
        <w:widowControl w:val="1"/>
        <w:numPr>
          <w:ilvl w:val="0"/>
          <w:numId w:val="9"/>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Heels exceeding two inches are not allowed</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color w:val="000000"/>
          <w:u w:val="single"/>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color w:val="000000"/>
          <w:u w:val="single"/>
          <w:rtl w:val="0"/>
        </w:rPr>
        <w:t xml:space="preserve">PE Uniforms</w:t>
      </w: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color w:val="000000"/>
          <w:rtl w:val="0"/>
        </w:rPr>
        <w:t xml:space="preserve">Grades K-4: One pair of non-marking tennis shoes</w:t>
      </w:r>
      <w:r w:rsidDel="00000000" w:rsidR="00000000" w:rsidRPr="00000000">
        <w:rPr>
          <w:rtl w:val="0"/>
        </w:rPr>
      </w:r>
    </w:p>
    <w:p w:rsidR="00000000" w:rsidDel="00000000" w:rsidP="00000000" w:rsidRDefault="00000000" w:rsidRPr="00000000">
      <w:pPr>
        <w:widowControl w:val="1"/>
        <w:numPr>
          <w:ilvl w:val="0"/>
          <w:numId w:val="12"/>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Note: If a child cannot tie their own shoelaces, we very strongly encourage Velcro shoes</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color w:val="000000"/>
          <w:rtl w:val="0"/>
        </w:rPr>
        <w:t xml:space="preserve">Grades 5-8: In addition to shoes above, Navy gym shorts, St. Mary T-shirt in Navy with logo</w:t>
      </w:r>
      <w:r w:rsidDel="00000000" w:rsidR="00000000" w:rsidRPr="00000000">
        <w:rPr>
          <w:rtl w:val="0"/>
        </w:rPr>
      </w:r>
    </w:p>
    <w:p w:rsidR="00000000" w:rsidDel="00000000" w:rsidP="00000000" w:rsidRDefault="00000000" w:rsidRPr="00000000">
      <w:pPr>
        <w:widowControl w:val="1"/>
        <w:numPr>
          <w:ilvl w:val="0"/>
          <w:numId w:val="14"/>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Name on back optional – writing limited to student’s own first and/or last name</w:t>
      </w:r>
    </w:p>
    <w:p w:rsidR="00000000" w:rsidDel="00000000" w:rsidP="00000000" w:rsidRDefault="00000000" w:rsidRPr="00000000">
      <w:pPr>
        <w:widowControl w:val="1"/>
        <w:numPr>
          <w:ilvl w:val="0"/>
          <w:numId w:val="14"/>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Sweatpants in Navy or Black (optional, not required)</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color w:val="000000"/>
          <w:u w:val="single"/>
        </w:rPr>
      </w:pPr>
      <w:r w:rsidDel="00000000" w:rsidR="00000000" w:rsidRPr="00000000">
        <w:rPr>
          <w:rtl w:val="0"/>
        </w:rPr>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color w:val="000000"/>
          <w:u w:val="single"/>
          <w:rtl w:val="0"/>
        </w:rPr>
        <w:t xml:space="preserve">Additional Notes</w:t>
      </w:r>
      <w:r w:rsidDel="00000000" w:rsidR="00000000" w:rsidRPr="00000000">
        <w:rPr>
          <w:rtl w:val="0"/>
        </w:rPr>
      </w:r>
    </w:p>
    <w:p w:rsidR="00000000" w:rsidDel="00000000" w:rsidP="00000000" w:rsidRDefault="00000000" w:rsidRPr="00000000">
      <w:pPr>
        <w:widowControl w:val="1"/>
        <w:numPr>
          <w:ilvl w:val="0"/>
          <w:numId w:val="17"/>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Hairstyles for all boys and girls are to be conservative, as is makeup and jewelry for girls</w:t>
      </w:r>
    </w:p>
    <w:p w:rsidR="00000000" w:rsidDel="00000000" w:rsidP="00000000" w:rsidRDefault="00000000" w:rsidRPr="00000000">
      <w:pPr>
        <w:widowControl w:val="1"/>
        <w:numPr>
          <w:ilvl w:val="0"/>
          <w:numId w:val="17"/>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Boys’ hairstyles are to be off the collar and out of the eyes</w:t>
      </w:r>
    </w:p>
    <w:p w:rsidR="00000000" w:rsidDel="00000000" w:rsidP="00000000" w:rsidRDefault="00000000" w:rsidRPr="00000000">
      <w:pPr>
        <w:widowControl w:val="1"/>
        <w:numPr>
          <w:ilvl w:val="0"/>
          <w:numId w:val="17"/>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Coloring of hair should be natural colors</w:t>
      </w:r>
    </w:p>
    <w:p w:rsidR="00000000" w:rsidDel="00000000" w:rsidP="00000000" w:rsidRDefault="00000000" w:rsidRPr="00000000">
      <w:pPr>
        <w:widowControl w:val="1"/>
        <w:numPr>
          <w:ilvl w:val="0"/>
          <w:numId w:val="17"/>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No body piercing allowed except for girls’ ears (post earrings only)</w:t>
      </w:r>
    </w:p>
    <w:p w:rsidR="00000000" w:rsidDel="00000000" w:rsidP="00000000" w:rsidRDefault="00000000" w:rsidRPr="00000000">
      <w:pPr>
        <w:widowControl w:val="1"/>
        <w:numPr>
          <w:ilvl w:val="0"/>
          <w:numId w:val="17"/>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Hats and other headwear that cover a majority of the head are not allowed (e.g. bandannas)</w:t>
      </w:r>
    </w:p>
    <w:p w:rsidR="00000000" w:rsidDel="00000000" w:rsidP="00000000" w:rsidRDefault="00000000" w:rsidRPr="00000000">
      <w:pPr>
        <w:widowControl w:val="1"/>
        <w:numPr>
          <w:ilvl w:val="0"/>
          <w:numId w:val="19"/>
        </w:numPr>
        <w:pBdr>
          <w:top w:space="0" w:sz="0" w:val="nil"/>
          <w:left w:space="0" w:sz="0" w:val="nil"/>
          <w:bottom w:space="0" w:sz="0" w:val="nil"/>
          <w:right w:space="0" w:sz="0" w:val="nil"/>
          <w:between w:space="0" w:sz="0" w:val="nil"/>
        </w:pBdr>
        <w:shd w:fill="auto" w:val="clear"/>
        <w:ind w:left="720" w:hanging="360"/>
        <w:contextualSpacing w:val="0"/>
        <w:rPr>
          <w:color w:val="000000"/>
        </w:rPr>
      </w:pPr>
      <w:r w:rsidDel="00000000" w:rsidR="00000000" w:rsidRPr="00000000">
        <w:rPr>
          <w:rFonts w:ascii="Nunito Sans" w:cs="Nunito Sans" w:eastAsia="Nunito Sans" w:hAnsi="Nunito Sans"/>
          <w:color w:val="000000"/>
          <w:rtl w:val="0"/>
        </w:rPr>
        <w:t xml:space="preserve">If you order through Lands End, please mention the school’s code (900075664), so that we can receive a 3% donation on every order</w:t>
      </w:r>
    </w:p>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rFonts w:ascii="Nunito Sans" w:cs="Nunito Sans" w:eastAsia="Nunito Sans" w:hAnsi="Nunito Sans"/>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rPr>
      </w:pPr>
      <w:r w:rsidDel="00000000" w:rsidR="00000000" w:rsidRPr="00000000">
        <w:rPr>
          <w:rFonts w:ascii="Nunito Sans" w:cs="Nunito Sans" w:eastAsia="Nunito Sans" w:hAnsi="Nunito Sans"/>
          <w:b w:val="1"/>
          <w:sz w:val="28"/>
          <w:szCs w:val="28"/>
          <w:rtl w:val="0"/>
        </w:rPr>
        <w:t xml:space="preserve">VI. Emergencies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A.</w:t>
        <w:tab/>
        <w:t xml:space="preserve">Emergency Information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In emergencies, information (such as emergency information) may be released to appropriate persons if it is necessary in the judgment of the principal or his/her designee to protect the health or safety of the student or other persons.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B.</w:t>
        <w:tab/>
        <w:t xml:space="preserve">Emergency Information Card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The school has a file containing current emergency care information for each student.  Each parent is responsible to annually update the following information:</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The name of the student, his/her home address, telephone and birth date;</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The business addresses and telephone numbers of the parents/guardian, and the hours during which they will be at their place of work. If applicable, the cell phone and/or pager numbers of parents should be recorded;</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The date of the latest tetanus immunization/booster;</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The name of the family physician, dentist, office addresses and telephone numbers;</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Name of medical insurance company and identification number;</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Special health conditions or allergies to which the student is susceptible, the emergency measures to be applied, and any current medication;</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The parents' approval to send the student to a medical facility for emergency treatment should this be necessary;</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The names of the persons to whom the student may be released;</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The signature of responsible parent(s) or legal guardian.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C.</w:t>
        <w:tab/>
        <w:t xml:space="preserve">School Lockdown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In some situations it may be necessary to have a school lockdown.  As per police recommendations, the following procedures will be implemented for a school lockdown:</w:t>
      </w:r>
    </w:p>
    <w:p w:rsidR="00000000" w:rsidDel="00000000" w:rsidP="00000000" w:rsidRDefault="00000000" w:rsidRPr="00000000">
      <w:pPr>
        <w:numPr>
          <w:ilvl w:val="0"/>
          <w:numId w:val="28"/>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Doors will be locked;</w:t>
      </w:r>
    </w:p>
    <w:p w:rsidR="00000000" w:rsidDel="00000000" w:rsidP="00000000" w:rsidRDefault="00000000" w:rsidRPr="00000000">
      <w:pPr>
        <w:numPr>
          <w:ilvl w:val="0"/>
          <w:numId w:val="28"/>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Blinds and/or drapes will be closed;</w:t>
      </w:r>
    </w:p>
    <w:p w:rsidR="00000000" w:rsidDel="00000000" w:rsidP="00000000" w:rsidRDefault="00000000" w:rsidRPr="00000000">
      <w:pPr>
        <w:numPr>
          <w:ilvl w:val="0"/>
          <w:numId w:val="28"/>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No one will be permitted to enter or leave the building;</w:t>
      </w:r>
    </w:p>
    <w:p w:rsidR="00000000" w:rsidDel="00000000" w:rsidP="00000000" w:rsidRDefault="00000000" w:rsidRPr="00000000">
      <w:pPr>
        <w:numPr>
          <w:ilvl w:val="0"/>
          <w:numId w:val="28"/>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Lockdown will continue until the school receives an “all clear” signal from school or emergency personnel.</w:t>
      </w:r>
    </w:p>
    <w:p w:rsidR="00000000" w:rsidDel="00000000" w:rsidP="00000000" w:rsidRDefault="00000000" w:rsidRPr="00000000">
      <w:pPr>
        <w:numPr>
          <w:ilvl w:val="0"/>
          <w:numId w:val="28"/>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Parents should not call the school so the phones will be available to emergency personnel.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rPr>
      </w:pPr>
      <w:r w:rsidDel="00000000" w:rsidR="00000000" w:rsidRPr="00000000">
        <w:rPr>
          <w:rFonts w:ascii="Nunito Sans" w:cs="Nunito Sans" w:eastAsia="Nunito Sans" w:hAnsi="Nunito Sans"/>
          <w:b w:val="1"/>
          <w:sz w:val="28"/>
          <w:szCs w:val="28"/>
          <w:rtl w:val="0"/>
        </w:rPr>
        <w:t xml:space="preserve">VII. Financial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A.</w:t>
        <w:tab/>
        <w:t xml:space="preserve">Insurance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Student Accident Insurance coverage is purchased wholesale by the Archdiocese of Portland for every student.  See the front office for details of the coverage.  (Note: tackle football is not covered).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b w:val="1"/>
          <w:rtl w:val="0"/>
        </w:rPr>
        <w:t xml:space="preserve">B.</w:t>
        <w:tab/>
        <w:t xml:space="preserve">Tuition</w:t>
      </w:r>
      <w:r w:rsidDel="00000000" w:rsidR="00000000" w:rsidRPr="00000000">
        <w:rPr>
          <w:rFonts w:ascii="Nunito Sans" w:cs="Nunito Sans" w:eastAsia="Nunito Sans" w:hAnsi="Nunito Sans"/>
          <w:rtl w:val="0"/>
        </w:rPr>
        <w:t xml:space="preserve"> (See back of Handbook for copy of Tuition Schedule)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Tuition is determined each spring during the budget process.  Tuition is charged at 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per-student rate.  Monthly and quarterly payments are processed through the FACTS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Tuition Management Company.  One time payments can be made and are made directly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to the 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rtl w:val="0"/>
        </w:rPr>
        <w:tab/>
        <w:t xml:space="preserve">1.</w:t>
        <w:tab/>
      </w:r>
      <w:r w:rsidDel="00000000" w:rsidR="00000000" w:rsidRPr="00000000">
        <w:rPr>
          <w:rFonts w:ascii="Nunito Sans" w:cs="Nunito Sans" w:eastAsia="Nunito Sans" w:hAnsi="Nunito Sans"/>
          <w:b w:val="1"/>
          <w:rtl w:val="0"/>
        </w:rPr>
        <w:t xml:space="preserve">Tuition Assistance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 Mary Catholic School follows the guidelines in the Archdiocese of Portland’s Tuition Assistance Grants program also known as FACTS Grant &amp; Aid Assessment.  After the Archdiocese makes their grant awards each year, the family and St. Mary Catholic School is notified and then the school provides additional grants to each family as money is available.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rtl w:val="0"/>
        </w:rPr>
        <w:tab/>
        <w:t xml:space="preserve">2.</w:t>
        <w:tab/>
      </w:r>
      <w:r w:rsidDel="00000000" w:rsidR="00000000" w:rsidRPr="00000000">
        <w:rPr>
          <w:rFonts w:ascii="Nunito Sans" w:cs="Nunito Sans" w:eastAsia="Nunito Sans" w:hAnsi="Nunito Sans"/>
          <w:b w:val="1"/>
          <w:rtl w:val="0"/>
        </w:rPr>
        <w:t xml:space="preserve">Tuition/Fees - Non-Payment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The school reserves the right to do any of the following with regard to the payment of past due accounts for which no payment arrangements have been made:</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Withhold grade reports;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Deny a student enrollment for the following semester;</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Deny a graduating student participation in graduation ceremonies and/or withhold a diploma;</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800" w:hanging="360"/>
        <w:contextualSpacing w:val="0"/>
        <w:rPr/>
      </w:pPr>
      <w:r w:rsidDel="00000000" w:rsidR="00000000" w:rsidRPr="00000000">
        <w:rPr>
          <w:rFonts w:ascii="Nunito Sans" w:cs="Nunito Sans" w:eastAsia="Nunito Sans" w:hAnsi="Nunito Sans"/>
          <w:rtl w:val="0"/>
        </w:rPr>
        <w:t xml:space="preserve">Send the account to a collection agency.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rPr>
      </w:pPr>
      <w:r w:rsidDel="00000000" w:rsidR="00000000" w:rsidRPr="00000000">
        <w:rPr>
          <w:rFonts w:ascii="Nunito Sans" w:cs="Nunito Sans" w:eastAsia="Nunito Sans" w:hAnsi="Nunito Sans"/>
          <w:b w:val="1"/>
          <w:sz w:val="28"/>
          <w:szCs w:val="28"/>
          <w:rtl w:val="0"/>
        </w:rPr>
        <w:t xml:space="preserve">VIII. Medical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A.</w:t>
        <w:tab/>
        <w:t xml:space="preserve">Communicable Diseases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In the school environment, many communicable diseases or conditions are easily transmitted from one individual to another.  Among the most common school restrictable diseases or conditions in students are head lice (pediculosis), chicken pox, mumps, and measles.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Students who have restrictable diseases or conditions must be excluded from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school.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Students with head lice/nits will be sent home immediately (along with all siblings) and will not be readmitted until treatment of student and home is completed and a re-check is satisfactory.  If only nits are present and the child and the house have been treated as directed, removal of nits is all that is required.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ind w:left="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Parents should notify the school immediately if their child has come into contact with or </w:t>
      </w:r>
    </w:p>
    <w:p w:rsidR="00000000" w:rsidDel="00000000" w:rsidP="00000000" w:rsidRDefault="00000000" w:rsidRPr="00000000">
      <w:pPr>
        <w:ind w:left="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has any contagious disease or condition, such as but not limited to, chicken pox, pink </w:t>
      </w:r>
    </w:p>
    <w:p w:rsidR="00000000" w:rsidDel="00000000" w:rsidP="00000000" w:rsidRDefault="00000000" w:rsidRPr="00000000">
      <w:pPr>
        <w:ind w:left="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eye, hand, foot &amp; mouth, and/or head lice.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B.</w:t>
        <w:tab/>
        <w:t xml:space="preserve">Immunizations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Students entering Archdiocesan schools must provide a signed Certificate of Immunization Status (CIS) form documenting either evidence of immunization or a religious and/or medical exemption prior to initial attendance.  All students must have current immunizations unless a religious and/or medical exemption is on file.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C.</w:t>
        <w:tab/>
        <w:t xml:space="preserve">Medication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The school recognizes that administering of medication by the school to students and self-medication may be necessary when the failure to take such medication would jeopardize the health of the student or the student would not be able to attend school if medication were not made available during school hours.  Consequently, students may be permitted to take non-injectable prescription or nonprescription medication to school, on a temporary or regular basis under school supervision.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The parent in writing shall make all requests for the school to administer medication to a student.  Requests shall include the written instructions of the physician for the administration of a prescription medication to a student or the written instructions of the parent for the administration of a nonprescription medication to a student.  A prescription label will be deemed sufficient to meet the requirements for written prescription.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The school reserves the right to reject a request to administer prescription or non-prescription medication when, in the judgment of the school, the administration of such medication is not feasible.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Since the training of staff members to be authorized to administer injectable medication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must be conducted under the supervision of a licensed physical or a nurse practitioner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parents/guardians cannot train the designated school personnel in the use of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injectables.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All medication must be in original container or packaging.  Unused medications must be picked up by parent when treatment is complete or at the end of the school year. Medication left at school past the end of the school year will be destroyed. This policy shall not prohibit, in any way, the administration of recognized first aid to students by school personnel in accordance with established state law.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Students may not carry medication including cough drops.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D.</w:t>
        <w:tab/>
        <w:t xml:space="preserve">Fevers and Vomiting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Students who experience vomiting and/or fevers must stay home from school until they are symptom-free for 24 consecutive hours.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E.</w:t>
        <w:tab/>
        <w:t xml:space="preserve">Severe Allergic Reaction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 Mary Catholic School follows State and Archdiocesan Policies to meet the needs of students with severe allergic reactions.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It is the parents’ responsibility to notify the school of a child’s severe allergic reaction.  The school relies on the family physician to provide a safety plan, which the school will then implement or notify the parents if any aspect of the plan is not possible to put in place.  These steps must be completed and the safety plan in place before the child attends 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Safety practices will be put into place whenever there is a student in the school who requires them as part of their safety plan.  Examples of safety practices include providing nut-free lunch tables, or eliminating latex products from the 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Designated school staff members have received training on how to safely administer physician-prescribed </w:t>
      </w:r>
      <w:r w:rsidDel="00000000" w:rsidR="00000000" w:rsidRPr="00000000">
        <w:rPr>
          <w:rFonts w:ascii="Nunito Sans" w:cs="Nunito Sans" w:eastAsia="Nunito Sans" w:hAnsi="Nunito Sans"/>
          <w:color w:val="222222"/>
          <w:rtl w:val="0"/>
        </w:rPr>
        <w:t xml:space="preserve">epinephrine using an EpiPen.</w:t>
      </w:r>
      <w:r w:rsidDel="00000000" w:rsidR="00000000" w:rsidRPr="00000000">
        <w:rPr>
          <w:rFonts w:ascii="Nunito Sans" w:cs="Nunito Sans" w:eastAsia="Nunito Sans" w:hAnsi="Nunito Sans"/>
          <w:rtl w:val="0"/>
        </w:rPr>
        <w:t xml:space="preserve">  It is the family’s responsibility to provide the EpiPen for use at school according to the doctor’s prescription.  EpiPens will be kept in a locked cabinet with other prescription medications.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Following state law, the school also keeps its own non-prescription EpiPens available for use by any student who goes into anaphylactic shock while at school, regardless of whether a past severe allergic reaction has been documented.  If needed, the EpiPen will be administered by trained personnel, and the student will be transported to the hospital by ambulance as a precaution.  The school will attempt to contact the parents immediately, but will not delay transportation to the hospital if parents cannot be reached.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rPr>
      </w:pPr>
      <w:r w:rsidDel="00000000" w:rsidR="00000000" w:rsidRPr="00000000">
        <w:rPr>
          <w:rFonts w:ascii="Nunito Sans" w:cs="Nunito Sans" w:eastAsia="Nunito Sans" w:hAnsi="Nunito Sans"/>
          <w:b w:val="1"/>
          <w:sz w:val="28"/>
          <w:szCs w:val="28"/>
          <w:rtl w:val="0"/>
        </w:rPr>
        <w:t xml:space="preserve">IX. Parents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A.</w:t>
        <w:tab/>
        <w:t xml:space="preserve">Classroom Interruptions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All visitors including parents must report to the office and sign in.  Classroom disruptions are kept to a minimum and learning time to a maximum.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B.</w:t>
        <w:tab/>
        <w:t xml:space="preserve">Complaint/Issue Resolution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Concerns regarding individual school staff members should first be directed to that staff member.  If the issue is not resolved, the parent should then address it with the principal.  Finally, if the concern is still unresolved, the board of directors should be contacted.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C.</w:t>
        <w:tab/>
        <w:t xml:space="preserve">Family Cooperation/Removal of Students Resulting from Parental Attitude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Under normal circumstances a student should not be deprived of a Catholic education on grounds relating to the attitude of the parents.  Nevertheless, a situation may arise in which the uncooperative or destructive attitude of parents so diminishes the effectiveness of the school that the family may be asked to withdraw from the school.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D.</w:t>
        <w:tab/>
        <w:t xml:space="preserve">Messages to Students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Messages may be left with the school office with routing instructions.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E.</w:t>
        <w:tab/>
        <w:t xml:space="preserve">Parent Club</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The Parent Club meets the third Thursday of each month except in December, June, July and August. The Parent Club Board is elected by the parents and consists of a president, a vice-president, secretary, treasurer, and the Principal.  All parents are encouraged to be active members of the Parent Club.  Activities of this organization include social and enrichment programs/speakers while working for the needs of the school through fundraisers. The Parent Club also administers the Share program.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ind w:firstLine="72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Share Program</w:t>
      </w:r>
    </w:p>
    <w:p w:rsidR="00000000" w:rsidDel="00000000" w:rsidP="00000000" w:rsidRDefault="00000000" w:rsidRPr="00000000">
      <w:pP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 Mary Catholic School wants and needs strong parent involvement to maximize the overall success of the school.  The Share Program has been put in place to encourage involvement from all parents.  All families must participate in the Share Program as follows:</w:t>
      </w:r>
    </w:p>
    <w:p w:rsidR="00000000" w:rsidDel="00000000" w:rsidP="00000000" w:rsidRDefault="00000000" w:rsidRPr="00000000">
      <w:pPr>
        <w:numPr>
          <w:ilvl w:val="0"/>
          <w:numId w:val="8"/>
        </w:numPr>
        <w:ind w:left="1080" w:hanging="360"/>
        <w:rPr/>
      </w:pPr>
      <w:r w:rsidDel="00000000" w:rsidR="00000000" w:rsidRPr="00000000">
        <w:rPr>
          <w:rFonts w:ascii="Nunito Sans" w:cs="Nunito Sans" w:eastAsia="Nunito Sans" w:hAnsi="Nunito Sans"/>
          <w:rtl w:val="0"/>
        </w:rPr>
        <w:t xml:space="preserve">Each two-parent family must provide a minimum of 30 hours per year and each single parent family must provide 15 hours per year in any combination of time, money, and/or goods.</w:t>
      </w:r>
    </w:p>
    <w:p w:rsidR="00000000" w:rsidDel="00000000" w:rsidP="00000000" w:rsidRDefault="00000000" w:rsidRPr="00000000">
      <w:pPr>
        <w:numPr>
          <w:ilvl w:val="0"/>
          <w:numId w:val="8"/>
        </w:numPr>
        <w:ind w:left="1080" w:hanging="360"/>
        <w:rPr/>
      </w:pPr>
      <w:r w:rsidDel="00000000" w:rsidR="00000000" w:rsidRPr="00000000">
        <w:rPr>
          <w:rFonts w:ascii="Nunito Sans" w:cs="Nunito Sans" w:eastAsia="Nunito Sans" w:hAnsi="Nunito Sans"/>
          <w:rtl w:val="0"/>
        </w:rPr>
        <w:t xml:space="preserve">Each family must earn 50 percent of their total hours in fund raising activities.  Church related service hours are not counted as school Share hours.</w:t>
      </w:r>
    </w:p>
    <w:p w:rsidR="00000000" w:rsidDel="00000000" w:rsidP="00000000" w:rsidRDefault="00000000" w:rsidRPr="00000000">
      <w:pPr>
        <w:numPr>
          <w:ilvl w:val="0"/>
          <w:numId w:val="8"/>
        </w:numPr>
        <w:ind w:left="1080" w:hanging="360"/>
        <w:rPr/>
      </w:pPr>
      <w:r w:rsidDel="00000000" w:rsidR="00000000" w:rsidRPr="00000000">
        <w:rPr>
          <w:rFonts w:ascii="Nunito Sans" w:cs="Nunito Sans" w:eastAsia="Nunito Sans" w:hAnsi="Nunito Sans"/>
          <w:rtl w:val="0"/>
        </w:rPr>
        <w:t xml:space="preserve">Each family may fulfill their pledge in the form of time units and/or by remitting $25 per hour in money or goods.</w:t>
      </w:r>
    </w:p>
    <w:p w:rsidR="00000000" w:rsidDel="00000000" w:rsidP="00000000" w:rsidRDefault="00000000" w:rsidRPr="00000000">
      <w:pPr>
        <w:numPr>
          <w:ilvl w:val="0"/>
          <w:numId w:val="8"/>
        </w:numPr>
        <w:ind w:left="1080" w:hanging="360"/>
        <w:rPr/>
      </w:pPr>
      <w:r w:rsidDel="00000000" w:rsidR="00000000" w:rsidRPr="00000000">
        <w:rPr>
          <w:rFonts w:ascii="Nunito Sans" w:cs="Nunito Sans" w:eastAsia="Nunito Sans" w:hAnsi="Nunito Sans"/>
          <w:rtl w:val="0"/>
        </w:rPr>
        <w:t xml:space="preserve">Any family wishing to "buy out" their entire service hours may remit $750 at the beginning, during, or at the end of the school year.</w:t>
      </w:r>
    </w:p>
    <w:p w:rsidR="00000000" w:rsidDel="00000000" w:rsidP="00000000" w:rsidRDefault="00000000" w:rsidRPr="00000000">
      <w:pPr>
        <w:numPr>
          <w:ilvl w:val="0"/>
          <w:numId w:val="8"/>
        </w:numPr>
        <w:ind w:left="1080" w:hanging="360"/>
        <w:rPr/>
      </w:pPr>
      <w:r w:rsidDel="00000000" w:rsidR="00000000" w:rsidRPr="00000000">
        <w:rPr>
          <w:rFonts w:ascii="Nunito Sans" w:cs="Nunito Sans" w:eastAsia="Nunito Sans" w:hAnsi="Nunito Sans"/>
          <w:rtl w:val="0"/>
        </w:rPr>
        <w:t xml:space="preserve">Share hours may not be carried over to the next year.</w:t>
      </w:r>
    </w:p>
    <w:p w:rsidR="00000000" w:rsidDel="00000000" w:rsidP="00000000" w:rsidRDefault="00000000" w:rsidRPr="00000000">
      <w:pPr>
        <w:numPr>
          <w:ilvl w:val="0"/>
          <w:numId w:val="8"/>
        </w:numPr>
        <w:ind w:left="1080" w:hanging="360"/>
        <w:rPr/>
      </w:pPr>
      <w:r w:rsidDel="00000000" w:rsidR="00000000" w:rsidRPr="00000000">
        <w:rPr>
          <w:rFonts w:ascii="Nunito Sans" w:cs="Nunito Sans" w:eastAsia="Nunito Sans" w:hAnsi="Nunito Sans"/>
          <w:rtl w:val="0"/>
        </w:rPr>
        <w:t xml:space="preserve">Services and contributions in the summer months will be credited toward the next school year requirements.</w:t>
      </w:r>
    </w:p>
    <w:p w:rsidR="00000000" w:rsidDel="00000000" w:rsidP="00000000" w:rsidRDefault="00000000" w:rsidRPr="00000000">
      <w:pPr>
        <w:numPr>
          <w:ilvl w:val="0"/>
          <w:numId w:val="8"/>
        </w:numPr>
        <w:ind w:left="1080" w:hanging="360"/>
        <w:rPr/>
      </w:pPr>
      <w:r w:rsidDel="00000000" w:rsidR="00000000" w:rsidRPr="00000000">
        <w:rPr>
          <w:rFonts w:ascii="Nunito Sans" w:cs="Nunito Sans" w:eastAsia="Nunito Sans" w:hAnsi="Nunito Sans"/>
          <w:rtl w:val="0"/>
        </w:rPr>
        <w:t xml:space="preserve">Sign-up sheets are typically available on the day of Parent Night and during the school year.</w:t>
      </w:r>
    </w:p>
    <w:p w:rsidR="00000000" w:rsidDel="00000000" w:rsidP="00000000" w:rsidRDefault="00000000" w:rsidRPr="00000000">
      <w:pPr>
        <w:numPr>
          <w:ilvl w:val="0"/>
          <w:numId w:val="8"/>
        </w:numPr>
        <w:ind w:left="1080" w:hanging="360"/>
        <w:rPr/>
      </w:pPr>
      <w:r w:rsidDel="00000000" w:rsidR="00000000" w:rsidRPr="00000000">
        <w:rPr>
          <w:rFonts w:ascii="Nunito Sans" w:cs="Nunito Sans" w:eastAsia="Nunito Sans" w:hAnsi="Nunito Sans"/>
          <w:rtl w:val="0"/>
        </w:rPr>
        <w:t xml:space="preserve">Each family will receive an invoice with amount owed (if any) at the end of the school year.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F.</w:t>
        <w:tab/>
        <w:t xml:space="preserve">Parties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1.</w:t>
        <w:tab/>
        <w:t xml:space="preserve">In School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Celebrations are arranged with individual teachers.  In some counties, the health department regulates that treats be purchased and not home-baked.  St. Mary Catholic School requests that treats be store-bought.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2.</w:t>
        <w:tab/>
        <w:t xml:space="preserve">Out of School Party Invitations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Unless everyone in a class is invited to a party, invitations are not to be brought to and/or distributed at 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t xml:space="preserve">3.</w:t>
        <w:tab/>
        <w:t xml:space="preserve">End of the Year Party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School sponsored graduation celebrations may be planned by the school and will be chaperoned by school related personnel.  The school is not responsible for any other parties nor does it endorse or allow fundraising for non-school sponsored celebrations.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G.</w:t>
        <w:tab/>
        <w:t xml:space="preserve">Releasing Students During the School Day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Students will be released only to a parent/guardian or to an individual authorized by the parent/guardian.  Ordinarily, the parent/guardian’s authorization to release a student to a non-parent/guardian should be in writing.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An ill student will be released only to a parent or authorized person as listed on the Emergency Information Card. Please sign out at the main office.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H.</w:t>
        <w:tab/>
        <w:t xml:space="preserve">Verification of Compliance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 written statement signed by the parent should be returned at the beginning of each school year.  Such statement verifies that the parent is aware of and will comply with all regulations as written in the handbook (see Signature Page at the end of the handbook).  However, lack of a returned Signature Page does not negate any of the student or parent responsibilities as outlined in this handbook.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rPr>
      </w:pPr>
      <w:r w:rsidDel="00000000" w:rsidR="00000000" w:rsidRPr="00000000">
        <w:rPr>
          <w:rFonts w:ascii="Nunito Sans" w:cs="Nunito Sans" w:eastAsia="Nunito Sans" w:hAnsi="Nunito Sans"/>
          <w:b w:val="1"/>
          <w:sz w:val="28"/>
          <w:szCs w:val="28"/>
          <w:rtl w:val="0"/>
        </w:rPr>
        <w:t xml:space="preserve">X. Safety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St. Mary Catholic School is dedicated to the safety and well-being of every student.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A.</w:t>
        <w:tab/>
        <w:t xml:space="preserve">Asbestos Notification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Each fall, an Asbestos Notification letter is sent home to parents.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B.</w:t>
        <w:tab/>
        <w:t xml:space="preserve">Bicycles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Bicycle racks are provided for students.  St. Mary Catholic School is not responsible for theft.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C.</w:t>
        <w:tab/>
        <w:t xml:space="preserve">Earthquake Drills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 Mary Catholic School provides earthquake training and holds at minimum two drills during the school year.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D.</w:t>
        <w:tab/>
        <w:t xml:space="preserve">Fire Drills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 Mary Catholic School provides fire drill training and typically holds one fire drill per month during the school year.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E.</w:t>
        <w:tab/>
        <w:t xml:space="preserve">Laser Pointers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Laser pointers are not allowed at school or on school grounds.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F.</w:t>
        <w:tab/>
        <w:t xml:space="preserve">Playground Guidelines:</w:t>
      </w:r>
    </w:p>
    <w:p w:rsidR="00000000" w:rsidDel="00000000" w:rsidP="00000000" w:rsidRDefault="00000000" w:rsidRPr="00000000">
      <w:pPr>
        <w:numPr>
          <w:ilvl w:val="0"/>
          <w:numId w:val="37"/>
        </w:numPr>
        <w:pBdr>
          <w:top w:space="0" w:sz="0" w:val="nil"/>
          <w:left w:space="0" w:sz="0" w:val="nil"/>
          <w:bottom w:space="0" w:sz="0" w:val="nil"/>
          <w:right w:space="0" w:sz="0" w:val="nil"/>
          <w:between w:space="0" w:sz="0" w:val="nil"/>
        </w:pBdr>
        <w:shd w:fill="auto" w:val="clear"/>
        <w:ind w:left="1080" w:hanging="360"/>
        <w:contextualSpacing w:val="0"/>
        <w:rPr/>
      </w:pPr>
      <w:r w:rsidDel="00000000" w:rsidR="00000000" w:rsidRPr="00000000">
        <w:rPr>
          <w:rFonts w:ascii="Nunito Sans" w:cs="Nunito Sans" w:eastAsia="Nunito Sans" w:hAnsi="Nunito Sans"/>
          <w:rtl w:val="0"/>
        </w:rPr>
        <w:t xml:space="preserve">Include everyone</w:t>
      </w:r>
    </w:p>
    <w:p w:rsidR="00000000" w:rsidDel="00000000" w:rsidP="00000000" w:rsidRDefault="00000000" w:rsidRPr="00000000">
      <w:pPr>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1080" w:hanging="360"/>
        <w:contextualSpacing w:val="0"/>
        <w:rPr>
          <w:b w:val="0"/>
          <w:sz w:val="24"/>
          <w:szCs w:val="24"/>
        </w:rPr>
      </w:pPr>
      <w:r w:rsidDel="00000000" w:rsidR="00000000" w:rsidRPr="00000000">
        <w:rPr>
          <w:rFonts w:ascii="Nunito Sans" w:cs="Nunito Sans" w:eastAsia="Nunito Sans" w:hAnsi="Nunito Sans"/>
          <w:sz w:val="24"/>
          <w:szCs w:val="24"/>
          <w:rtl w:val="0"/>
        </w:rPr>
        <w:t xml:space="preserve">Demonstrate good manners</w:t>
      </w:r>
    </w:p>
    <w:p w:rsidR="00000000" w:rsidDel="00000000" w:rsidP="00000000" w:rsidRDefault="00000000" w:rsidRPr="00000000">
      <w:pPr>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1080" w:hanging="360"/>
        <w:contextualSpacing w:val="0"/>
        <w:rPr>
          <w:b w:val="0"/>
          <w:sz w:val="24"/>
          <w:szCs w:val="24"/>
        </w:rPr>
      </w:pPr>
      <w:r w:rsidDel="00000000" w:rsidR="00000000" w:rsidRPr="00000000">
        <w:rPr>
          <w:rFonts w:ascii="Nunito Sans" w:cs="Nunito Sans" w:eastAsia="Nunito Sans" w:hAnsi="Nunito Sans"/>
          <w:sz w:val="24"/>
          <w:szCs w:val="24"/>
          <w:rtl w:val="0"/>
        </w:rPr>
        <w:t xml:space="preserve">Participate</w:t>
      </w:r>
    </w:p>
    <w:p w:rsidR="00000000" w:rsidDel="00000000" w:rsidP="00000000" w:rsidRDefault="00000000" w:rsidRPr="00000000">
      <w:pPr>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1080" w:hanging="360"/>
        <w:contextualSpacing w:val="0"/>
        <w:rPr>
          <w:b w:val="0"/>
          <w:sz w:val="24"/>
          <w:szCs w:val="24"/>
        </w:rPr>
      </w:pPr>
      <w:r w:rsidDel="00000000" w:rsidR="00000000" w:rsidRPr="00000000">
        <w:rPr>
          <w:rFonts w:ascii="Nunito Sans" w:cs="Nunito Sans" w:eastAsia="Nunito Sans" w:hAnsi="Nunito Sans"/>
          <w:sz w:val="24"/>
          <w:szCs w:val="24"/>
          <w:rtl w:val="0"/>
        </w:rPr>
        <w:t xml:space="preserve">Be creative</w:t>
      </w:r>
    </w:p>
    <w:p w:rsidR="00000000" w:rsidDel="00000000" w:rsidP="00000000" w:rsidRDefault="00000000" w:rsidRPr="00000000">
      <w:pPr>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1080" w:hanging="360"/>
        <w:contextualSpacing w:val="0"/>
        <w:rPr>
          <w:b w:val="0"/>
          <w:sz w:val="24"/>
          <w:szCs w:val="24"/>
        </w:rPr>
      </w:pPr>
      <w:r w:rsidDel="00000000" w:rsidR="00000000" w:rsidRPr="00000000">
        <w:rPr>
          <w:rFonts w:ascii="Nunito Sans" w:cs="Nunito Sans" w:eastAsia="Nunito Sans" w:hAnsi="Nunito Sans"/>
          <w:sz w:val="24"/>
          <w:szCs w:val="24"/>
          <w:rtl w:val="0"/>
        </w:rPr>
        <w:t xml:space="preserve">Use equipment appropriately</w:t>
      </w:r>
    </w:p>
    <w:p w:rsidR="00000000" w:rsidDel="00000000" w:rsidP="00000000" w:rsidRDefault="00000000" w:rsidRPr="00000000">
      <w:pPr>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1080" w:hanging="360"/>
        <w:contextualSpacing w:val="0"/>
        <w:rPr>
          <w:b w:val="0"/>
          <w:sz w:val="24"/>
          <w:szCs w:val="24"/>
        </w:rPr>
      </w:pPr>
      <w:r w:rsidDel="00000000" w:rsidR="00000000" w:rsidRPr="00000000">
        <w:rPr>
          <w:rFonts w:ascii="Nunito Sans" w:cs="Nunito Sans" w:eastAsia="Nunito Sans" w:hAnsi="Nunito Sans"/>
          <w:sz w:val="24"/>
          <w:szCs w:val="24"/>
          <w:rtl w:val="0"/>
        </w:rPr>
        <w:t xml:space="preserve">Act Safely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G.</w:t>
        <w:tab/>
        <w:t xml:space="preserve">School Closure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 Mary will close for snow or other weather conditions along with the North Santiam School District or Stayton Public Schools.  Emergency closures wil</w:t>
      </w:r>
      <w:r w:rsidDel="00000000" w:rsidR="00000000" w:rsidRPr="00000000">
        <w:rPr>
          <w:rFonts w:ascii="Nunito Sans" w:cs="Nunito Sans" w:eastAsia="Nunito Sans" w:hAnsi="Nunito Sans"/>
          <w:color w:val="000000"/>
          <w:rtl w:val="0"/>
        </w:rPr>
        <w:t xml:space="preserve">l be posted on the school's website (</w:t>
      </w:r>
      <w:hyperlink r:id="rId6">
        <w:r w:rsidDel="00000000" w:rsidR="00000000" w:rsidRPr="00000000">
          <w:rPr>
            <w:rFonts w:ascii="Nunito Sans" w:cs="Nunito Sans" w:eastAsia="Nunito Sans" w:hAnsi="Nunito Sans"/>
            <w:color w:val="000080"/>
            <w:u w:val="single"/>
            <w:rtl w:val="0"/>
          </w:rPr>
          <w:t xml:space="preserve">www.stmarystayton.org</w:t>
        </w:r>
      </w:hyperlink>
      <w:r w:rsidDel="00000000" w:rsidR="00000000" w:rsidRPr="00000000">
        <w:rPr>
          <w:rFonts w:ascii="Nunito Sans" w:cs="Nunito Sans" w:eastAsia="Nunito Sans" w:hAnsi="Nunito Sans"/>
          <w:color w:val="000000"/>
          <w:rtl w:val="0"/>
        </w:rPr>
        <w:t xml:space="preserve">) and the North Santiam School District website under the URL: </w:t>
      </w:r>
      <w:hyperlink r:id="rId7">
        <w:r w:rsidDel="00000000" w:rsidR="00000000" w:rsidRPr="00000000">
          <w:rPr>
            <w:rFonts w:ascii="Nunito Sans" w:cs="Nunito Sans" w:eastAsia="Nunito Sans" w:hAnsi="Nunito Sans"/>
            <w:color w:val="000080"/>
            <w:u w:val="single"/>
            <w:rtl w:val="0"/>
          </w:rPr>
          <w:t xml:space="preserve">http://flashalert.net/news.html?id=168</w:t>
        </w:r>
      </w:hyperlink>
      <w:r w:rsidDel="00000000" w:rsidR="00000000" w:rsidRPr="00000000">
        <w:rPr>
          <w:rFonts w:ascii="Nunito Sans" w:cs="Nunito Sans" w:eastAsia="Nunito Sans" w:hAnsi="Nunito Sans"/>
          <w:color w:val="000000"/>
          <w:u w:val="none"/>
          <w:rtl w:val="0"/>
        </w:rPr>
        <w:t xml:space="preserve">.  The school's voice mail will also be changed to reflect closure information.</w:t>
      </w:r>
      <w:r w:rsidDel="00000000" w:rsidR="00000000" w:rsidRPr="00000000">
        <w:rPr>
          <w:rFonts w:ascii="Nunito Sans" w:cs="Nunito Sans" w:eastAsia="Nunito Sans" w:hAnsi="Nunito Sans"/>
          <w:color w:val="000000"/>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When the school is closed or dismissed early for emergency reasons, all school-sponsored activities and programs are automatically canceled or postponed unless specifically approved by the principal or designee.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Students are to leave the grounds immediately upon dismissal unless permission has been given to a student to stay longer.  This permission must be requested by the parents and meet the approval of the teacher.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Students who are not picked up after school within 15 minutes after dismissal will automatically be placed into the school’s After Care Program.  Families will be charged the appropriate fees based on the amount of time spent in After School Care.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H.</w:t>
        <w:tab/>
        <w:t xml:space="preserve">Skates and Skateboards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Skates and skateboards may not be ridden on school grounds.  Skates and skateboards must be carried while on school grounds and must be stored in lockers/closets.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I.</w:t>
        <w:tab/>
        <w:t xml:space="preserve">Transportation</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St. Mary Catholic School does not provide transportation for students.</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St. Mary Catholic School students have access to the local school bus system that is contracted through Mid Columbia Bus Company.</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For the safety of your children, we ask that you observe these rules for dropping off and picking up your children:</w:t>
      </w:r>
    </w:p>
    <w:p w:rsidR="00000000" w:rsidDel="00000000" w:rsidP="00000000" w:rsidRDefault="00000000" w:rsidRPr="00000000">
      <w:pPr>
        <w:numPr>
          <w:ilvl w:val="1"/>
          <w:numId w:val="7"/>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Pull up parallel to the curb heading north.  All vehicles must stop before crosswalk at Sixth and Elwood (north side) and then proceed straight down Sixth Street.</w:t>
      </w:r>
    </w:p>
    <w:p w:rsidR="00000000" w:rsidDel="00000000" w:rsidP="00000000" w:rsidRDefault="00000000" w:rsidRPr="00000000">
      <w:pPr>
        <w:numPr>
          <w:ilvl w:val="1"/>
          <w:numId w:val="7"/>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DO NOT pass any car or bus in front of you.  Please wait for the car or bus in front of you to leave before pulling out.</w:t>
      </w:r>
    </w:p>
    <w:p w:rsidR="00000000" w:rsidDel="00000000" w:rsidP="00000000" w:rsidRDefault="00000000" w:rsidRPr="00000000">
      <w:pPr>
        <w:numPr>
          <w:ilvl w:val="1"/>
          <w:numId w:val="7"/>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Parents may also park in any designated parking space (except along the east side of 6</w:t>
      </w:r>
      <w:r w:rsidDel="00000000" w:rsidR="00000000" w:rsidRPr="00000000">
        <w:rPr>
          <w:rFonts w:ascii="Nunito Sans" w:cs="Nunito Sans" w:eastAsia="Nunito Sans" w:hAnsi="Nunito Sans"/>
          <w:vertAlign w:val="superscript"/>
          <w:rtl w:val="0"/>
        </w:rPr>
        <w:t xml:space="preserve">th</w:t>
      </w:r>
      <w:r w:rsidDel="00000000" w:rsidR="00000000" w:rsidRPr="00000000">
        <w:rPr>
          <w:rFonts w:ascii="Nunito Sans" w:cs="Nunito Sans" w:eastAsia="Nunito Sans" w:hAnsi="Nunito Sans"/>
          <w:rtl w:val="0"/>
        </w:rPr>
        <w:t xml:space="preserve"> street) and walk their children into the school.</w:t>
      </w:r>
    </w:p>
    <w:p w:rsidR="00000000" w:rsidDel="00000000" w:rsidP="00000000" w:rsidRDefault="00000000" w:rsidRPr="00000000">
      <w:pPr>
        <w:numPr>
          <w:ilvl w:val="1"/>
          <w:numId w:val="7"/>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When picking up students after school, please take every</w:t>
      </w:r>
      <w:r w:rsidDel="00000000" w:rsidR="00000000" w:rsidRPr="00000000">
        <w:rPr>
          <w:rFonts w:ascii="Nunito Sans" w:cs="Nunito Sans" w:eastAsia="Nunito Sans" w:hAnsi="Nunito Sans"/>
          <w:b w:val="1"/>
          <w:rtl w:val="0"/>
        </w:rPr>
        <w:t xml:space="preserve"> </w:t>
      </w:r>
      <w:r w:rsidDel="00000000" w:rsidR="00000000" w:rsidRPr="00000000">
        <w:rPr>
          <w:rFonts w:ascii="Nunito Sans" w:cs="Nunito Sans" w:eastAsia="Nunito Sans" w:hAnsi="Nunito Sans"/>
          <w:rtl w:val="0"/>
        </w:rPr>
        <w:t xml:space="preserve">precaution necessary and follow the lead of our teachers on safety patrol.</w:t>
      </w:r>
    </w:p>
    <w:p w:rsidR="00000000" w:rsidDel="00000000" w:rsidP="00000000" w:rsidRDefault="00000000" w:rsidRPr="00000000">
      <w:pPr>
        <w:numPr>
          <w:ilvl w:val="1"/>
          <w:numId w:val="7"/>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Do not drive through a crossing lane while children and/or safety patrol are in that lane.</w:t>
      </w:r>
    </w:p>
    <w:p w:rsidR="00000000" w:rsidDel="00000000" w:rsidP="00000000" w:rsidRDefault="00000000" w:rsidRPr="00000000">
      <w:pPr>
        <w:numPr>
          <w:ilvl w:val="1"/>
          <w:numId w:val="7"/>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Wait until all pedestrians are safely on the sidewalks before proceeding.</w:t>
      </w:r>
    </w:p>
    <w:p w:rsidR="00000000" w:rsidDel="00000000" w:rsidP="00000000" w:rsidRDefault="00000000" w:rsidRPr="00000000">
      <w:pPr>
        <w:numPr>
          <w:ilvl w:val="1"/>
          <w:numId w:val="7"/>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Extra care needs to be taken when backing out of a parking space near a crossing lane.</w:t>
      </w:r>
    </w:p>
    <w:p w:rsidR="00000000" w:rsidDel="00000000" w:rsidP="00000000" w:rsidRDefault="00000000" w:rsidRPr="00000000">
      <w:pPr>
        <w:numPr>
          <w:ilvl w:val="1"/>
          <w:numId w:val="7"/>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Parking is located at the Immaculate Conception parking lot and on the west side of Sixth Avenue.  There is no parking along Elwood Street between Fifth and Sixth Streets during morning drop-off and afternoon pick-up times.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J.</w:t>
        <w:tab/>
        <w:t xml:space="preserve">Visitors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All visitors and volunteers must report to the main office and sign in/out. All classroom visitors must make prior arrangements with administration and teacher.  Non-attending students who wish to visit must make prior arrangements with school administration.  St. Mary encourages potential student visits, but does not encourage friends or relatives of current students to visit/stay during the instructional day as it poses unnecessary distractions for students and staff and detracts from the learning environment.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K.</w:t>
        <w:tab/>
        <w:t xml:space="preserve">Weapons Policy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Ordinarily, any student in possession of a weapon will face disciplinary consequence up to and including expulsion from school.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sz w:val="28"/>
          <w:szCs w:val="28"/>
        </w:rPr>
      </w:pPr>
      <w:r w:rsidDel="00000000" w:rsidR="00000000" w:rsidRPr="00000000">
        <w:rPr>
          <w:rFonts w:ascii="Nunito Sans" w:cs="Nunito Sans" w:eastAsia="Nunito Sans" w:hAnsi="Nunito Sans"/>
          <w:rtl w:val="0"/>
        </w:rPr>
        <w:t xml:space="preserve">Under Oregon law, the principal who has reasonable cause to believe that a person while at school or on grounds adjacent to the school is, or within the previous 120 days, has been in the possession of a firearm or destructive device must report the person to a law enforcement agency.  For the purposes of reporting, a weapon is defined as but not limited to a firearm, a knife or similar instrument (other than an ordinary pocket knife –which school rules ordinarily forbid), mace/tear gas/pepper mace, a club bludgeon or similar instrument, or a deadly or dangerous weapon.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sz w:val="28"/>
          <w:szCs w:val="28"/>
        </w:rPr>
      </w:pPr>
      <w:r w:rsidDel="00000000" w:rsidR="00000000" w:rsidRPr="00000000">
        <w:rPr>
          <w:rFonts w:ascii="Nunito Sans" w:cs="Nunito Sans" w:eastAsia="Nunito Sans" w:hAnsi="Nunito Sans"/>
          <w:b w:val="1"/>
          <w:sz w:val="28"/>
          <w:szCs w:val="28"/>
          <w:rtl w:val="0"/>
        </w:rPr>
        <w:t xml:space="preserve">XI. Student Activities</w:t>
      </w:r>
    </w:p>
    <w:p w:rsidR="00000000" w:rsidDel="00000000" w:rsidP="00000000" w:rsidRDefault="00000000" w:rsidRPr="00000000">
      <w:pPr>
        <w:widowControl w:val="1"/>
        <w:tabs>
          <w:tab w:val="left" w:pos="387"/>
        </w:tabs>
        <w:contextualSpacing w:val="0"/>
        <w:rPr>
          <w:rFonts w:ascii="Arial" w:cs="Arial" w:eastAsia="Arial" w:hAnsi="Arial"/>
          <w:b w:val="1"/>
        </w:rPr>
      </w:pPr>
      <w:r w:rsidDel="00000000" w:rsidR="00000000" w:rsidRPr="00000000">
        <w:rPr>
          <w:rFonts w:ascii="Arial" w:cs="Arial" w:eastAsia="Arial" w:hAnsi="Arial"/>
          <w:b w:val="1"/>
          <w:rtl w:val="0"/>
        </w:rPr>
        <w:t xml:space="preserve">Athletics, Co-Curricular Programs</w:t>
      </w:r>
    </w:p>
    <w:p w:rsidR="00000000" w:rsidDel="00000000" w:rsidP="00000000" w:rsidRDefault="00000000" w:rsidRPr="00000000">
      <w:pPr>
        <w:widowControl w:val="1"/>
        <w:tabs>
          <w:tab w:val="left" w:pos="387"/>
        </w:tabs>
        <w:contextualSpacing w:val="0"/>
        <w:rPr>
          <w:rFonts w:ascii="Arial" w:cs="Arial" w:eastAsia="Arial" w:hAnsi="Arial"/>
        </w:rPr>
      </w:pPr>
      <w:r w:rsidDel="00000000" w:rsidR="00000000" w:rsidRPr="00000000">
        <w:rPr>
          <w:rFonts w:ascii="Arial" w:cs="Arial" w:eastAsia="Arial" w:hAnsi="Arial"/>
          <w:rtl w:val="0"/>
        </w:rPr>
        <w:t xml:space="preserve">The mission of St. Mary Catholic School School supports the belief that participation in athletics and other co-curricular programs and activities enhances the development of the student and their entire learning experience.  Many opportunities are available for a student to participate in co-curricular events.  </w:t>
      </w:r>
    </w:p>
    <w:p w:rsidR="00000000" w:rsidDel="00000000" w:rsidP="00000000" w:rsidRDefault="00000000" w:rsidRPr="00000000">
      <w:pPr>
        <w:widowControl w:val="1"/>
        <w:tabs>
          <w:tab w:val="left" w:pos="387"/>
        </w:tabs>
        <w:contextualSpacing w:val="0"/>
        <w:rPr>
          <w:rFonts w:ascii="Arial" w:cs="Arial" w:eastAsia="Arial" w:hAnsi="Arial"/>
          <w:b w:val="1"/>
          <w:i w:val="1"/>
        </w:rPr>
      </w:pPr>
      <w:r w:rsidDel="00000000" w:rsidR="00000000" w:rsidRPr="00000000">
        <w:rPr>
          <w:rtl w:val="0"/>
        </w:rPr>
      </w:r>
    </w:p>
    <w:p w:rsidR="00000000" w:rsidDel="00000000" w:rsidP="00000000" w:rsidRDefault="00000000" w:rsidRPr="00000000">
      <w:pPr>
        <w:widowControl w:val="1"/>
        <w:tabs>
          <w:tab w:val="left" w:pos="387"/>
        </w:tabs>
        <w:contextualSpacing w:val="0"/>
        <w:rPr>
          <w:rFonts w:ascii="Arial" w:cs="Arial" w:eastAsia="Arial" w:hAnsi="Arial"/>
          <w:b w:val="1"/>
          <w:i w:val="1"/>
        </w:rPr>
      </w:pPr>
      <w:r w:rsidDel="00000000" w:rsidR="00000000" w:rsidRPr="00000000">
        <w:rPr>
          <w:rFonts w:ascii="Arial" w:cs="Arial" w:eastAsia="Arial" w:hAnsi="Arial"/>
          <w:b w:val="1"/>
          <w:i w:val="1"/>
          <w:rtl w:val="0"/>
        </w:rPr>
        <w:t xml:space="preserve">Sports Teams</w:t>
      </w:r>
    </w:p>
    <w:p w:rsidR="00000000" w:rsidDel="00000000" w:rsidP="00000000" w:rsidRDefault="00000000" w:rsidRPr="00000000">
      <w:pPr>
        <w:widowControl w:val="1"/>
        <w:tabs>
          <w:tab w:val="left" w:pos="387"/>
        </w:tabs>
        <w:contextualSpacing w:val="0"/>
        <w:rPr>
          <w:rFonts w:ascii="Arial" w:cs="Arial" w:eastAsia="Arial" w:hAnsi="Arial"/>
        </w:rPr>
      </w:pPr>
      <w:r w:rsidDel="00000000" w:rsidR="00000000" w:rsidRPr="00000000">
        <w:rPr>
          <w:rFonts w:ascii="Arial" w:cs="Arial" w:eastAsia="Arial" w:hAnsi="Arial"/>
          <w:rtl w:val="0"/>
        </w:rPr>
        <w:t xml:space="preserve">Volleyball </w:t>
        <w:tab/>
        <w:tab/>
        <w:tab/>
        <w:t xml:space="preserve">Softball</w:t>
        <w:tab/>
        <w:tab/>
        <w:tab/>
        <w:t xml:space="preserve"> Baseball               </w:t>
        <w:tab/>
        <w:tab/>
        <w:tab/>
      </w:r>
    </w:p>
    <w:p w:rsidR="00000000" w:rsidDel="00000000" w:rsidP="00000000" w:rsidRDefault="00000000" w:rsidRPr="00000000">
      <w:pPr>
        <w:widowControl w:val="1"/>
        <w:tabs>
          <w:tab w:val="left" w:pos="387"/>
        </w:tabs>
        <w:contextualSpacing w:val="0"/>
        <w:rPr>
          <w:rFonts w:ascii="Arial" w:cs="Arial" w:eastAsia="Arial" w:hAnsi="Arial"/>
        </w:rPr>
      </w:pPr>
      <w:r w:rsidDel="00000000" w:rsidR="00000000" w:rsidRPr="00000000">
        <w:rPr>
          <w:rFonts w:ascii="Arial" w:cs="Arial" w:eastAsia="Arial" w:hAnsi="Arial"/>
          <w:rtl w:val="0"/>
        </w:rPr>
        <w:t xml:space="preserve">Track and Field</w:t>
        <w:tab/>
        <w:tab/>
        <w:t xml:space="preserve">Basketball</w:t>
        <w:tab/>
        <w:tab/>
        <w:tab/>
        <w:t xml:space="preserve">Cross-Country</w:t>
      </w:r>
    </w:p>
    <w:p w:rsidR="00000000" w:rsidDel="00000000" w:rsidP="00000000" w:rsidRDefault="00000000" w:rsidRPr="00000000">
      <w:pPr>
        <w:widowControl w:val="1"/>
        <w:tabs>
          <w:tab w:val="left" w:pos="387"/>
        </w:tabs>
        <w:contextualSpacing w:val="0"/>
        <w:rPr>
          <w:rFonts w:ascii="Arial" w:cs="Arial" w:eastAsia="Arial" w:hAnsi="Arial"/>
        </w:rPr>
      </w:pPr>
      <w:r w:rsidDel="00000000" w:rsidR="00000000" w:rsidRPr="00000000">
        <w:rPr>
          <w:rtl w:val="0"/>
        </w:rPr>
      </w:r>
    </w:p>
    <w:p w:rsidR="00000000" w:rsidDel="00000000" w:rsidP="00000000" w:rsidRDefault="00000000" w:rsidRPr="00000000">
      <w:pPr>
        <w:widowControl w:val="1"/>
        <w:tabs>
          <w:tab w:val="left" w:pos="387"/>
        </w:tabs>
        <w:contextualSpacing w:val="0"/>
        <w:rPr>
          <w:rFonts w:ascii="Arial" w:cs="Arial" w:eastAsia="Arial" w:hAnsi="Arial"/>
          <w:b w:val="1"/>
        </w:rPr>
      </w:pPr>
      <w:r w:rsidDel="00000000" w:rsidR="00000000" w:rsidRPr="00000000">
        <w:rPr>
          <w:rFonts w:ascii="Arial" w:cs="Arial" w:eastAsia="Arial" w:hAnsi="Arial"/>
          <w:b w:val="1"/>
          <w:rtl w:val="0"/>
        </w:rPr>
        <w:t xml:space="preserve">Student Clubs and Activities</w:t>
      </w:r>
    </w:p>
    <w:p w:rsidR="00000000" w:rsidDel="00000000" w:rsidP="00000000" w:rsidRDefault="00000000" w:rsidRPr="00000000">
      <w:pPr>
        <w:widowControl w:val="1"/>
        <w:tabs>
          <w:tab w:val="left" w:pos="387"/>
        </w:tabs>
        <w:contextualSpacing w:val="0"/>
        <w:rPr>
          <w:rFonts w:ascii="Arial" w:cs="Arial" w:eastAsia="Arial" w:hAnsi="Arial"/>
        </w:rPr>
      </w:pPr>
      <w:r w:rsidDel="00000000" w:rsidR="00000000" w:rsidRPr="00000000">
        <w:rPr>
          <w:rFonts w:ascii="Arial" w:cs="Arial" w:eastAsia="Arial" w:hAnsi="Arial"/>
          <w:rtl w:val="0"/>
        </w:rPr>
        <w:t xml:space="preserve">Choir</w:t>
        <w:tab/>
        <w:tab/>
        <w:tab/>
        <w:tab/>
        <w:t xml:space="preserve">Marimba Band</w:t>
        <w:tab/>
      </w:r>
    </w:p>
    <w:p w:rsidR="00000000" w:rsidDel="00000000" w:rsidP="00000000" w:rsidRDefault="00000000" w:rsidRPr="00000000">
      <w:pPr>
        <w:widowControl w:val="1"/>
        <w:tabs>
          <w:tab w:val="left" w:pos="387"/>
        </w:tabs>
        <w:contextualSpacing w:val="0"/>
        <w:rPr>
          <w:rFonts w:ascii="Arial" w:cs="Arial" w:eastAsia="Arial" w:hAnsi="Arial"/>
        </w:rPr>
      </w:pPr>
      <w:r w:rsidDel="00000000" w:rsidR="00000000" w:rsidRPr="00000000">
        <w:rPr>
          <w:rFonts w:ascii="Arial" w:cs="Arial" w:eastAsia="Arial" w:hAnsi="Arial"/>
          <w:rtl w:val="0"/>
        </w:rPr>
        <w:t xml:space="preserve">Leadership Team</w:t>
        <w:tab/>
        <w:tab/>
        <w:t xml:space="preserve">Science Olympiad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A.</w:t>
        <w:tab/>
        <w:t xml:space="preserve">Athletics and Eligibility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 student who desires to be a member of an athletic team must meet the following requirements:</w:t>
      </w:r>
    </w:p>
    <w:p w:rsidR="00000000" w:rsidDel="00000000" w:rsidP="00000000" w:rsidRDefault="00000000" w:rsidRPr="00000000">
      <w:pPr>
        <w:numPr>
          <w:ilvl w:val="0"/>
          <w:numId w:val="15"/>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Maintain a 2.0 or “C” average with no “F” in any subject. Grades will be evaluated prior to participation and weekly during the season.  Any student who falls below the minimum academic requirements will be put on probation for one week. During that time, the student must participate in practice and attend all league events, but may not play in any games.  If the student meets the minimum academic requirements the following week, they will regain full participation.  Any student who does not meet minimum academic requirements for three weeks will no longer be eligible for that season. </w:t>
      </w:r>
      <w:r w:rsidDel="00000000" w:rsidR="00000000" w:rsidRPr="00000000">
        <w:rPr>
          <w:rtl w:val="0"/>
        </w:rPr>
      </w:r>
    </w:p>
    <w:p w:rsidR="00000000" w:rsidDel="00000000" w:rsidP="00000000" w:rsidRDefault="00000000" w:rsidRPr="00000000">
      <w:pPr>
        <w:numPr>
          <w:ilvl w:val="0"/>
          <w:numId w:val="15"/>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Maintain schoolwork and meet requirements of classroom teachers and other school staff, including classroom and school behavior.  Students removed from class for disruptive behavior may not be eligible to participate that day in their athletics activity (practice or game).</w:t>
      </w:r>
    </w:p>
    <w:p w:rsidR="00000000" w:rsidDel="00000000" w:rsidP="00000000" w:rsidRDefault="00000000" w:rsidRPr="00000000">
      <w:pPr>
        <w:numPr>
          <w:ilvl w:val="0"/>
          <w:numId w:val="15"/>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Attend all team meetings, practices, and games.  Notification of intended absences must be in writing in advance.</w:t>
      </w:r>
    </w:p>
    <w:p w:rsidR="00000000" w:rsidDel="00000000" w:rsidP="00000000" w:rsidRDefault="00000000" w:rsidRPr="00000000">
      <w:pPr>
        <w:numPr>
          <w:ilvl w:val="0"/>
          <w:numId w:val="15"/>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Desire to be the best athlete and team member he/she can be by:</w:t>
      </w:r>
    </w:p>
    <w:p w:rsidR="00000000" w:rsidDel="00000000" w:rsidP="00000000" w:rsidRDefault="00000000" w:rsidRPr="00000000">
      <w:pPr>
        <w:numPr>
          <w:ilvl w:val="1"/>
          <w:numId w:val="15"/>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Following coach’s instructions.</w:t>
      </w:r>
    </w:p>
    <w:p w:rsidR="00000000" w:rsidDel="00000000" w:rsidP="00000000" w:rsidRDefault="00000000" w:rsidRPr="00000000">
      <w:pPr>
        <w:numPr>
          <w:ilvl w:val="1"/>
          <w:numId w:val="15"/>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Putting forth solid effort.</w:t>
      </w:r>
    </w:p>
    <w:p w:rsidR="00000000" w:rsidDel="00000000" w:rsidP="00000000" w:rsidRDefault="00000000" w:rsidRPr="00000000">
      <w:pPr>
        <w:numPr>
          <w:ilvl w:val="1"/>
          <w:numId w:val="15"/>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Demonstrating good Christian conduct and sportsmanship at all times.</w:t>
      </w:r>
    </w:p>
    <w:p w:rsidR="00000000" w:rsidDel="00000000" w:rsidP="00000000" w:rsidRDefault="00000000" w:rsidRPr="00000000">
      <w:pPr>
        <w:numPr>
          <w:ilvl w:val="1"/>
          <w:numId w:val="15"/>
        </w:numPr>
        <w:pBdr>
          <w:top w:space="0" w:sz="0" w:val="nil"/>
          <w:left w:space="0" w:sz="0" w:val="nil"/>
          <w:bottom w:space="0" w:sz="0" w:val="nil"/>
          <w:right w:space="0" w:sz="0" w:val="nil"/>
          <w:between w:space="0" w:sz="0" w:val="nil"/>
        </w:pBdr>
        <w:shd w:fill="auto" w:val="clear"/>
        <w:ind w:left="2160" w:hanging="360"/>
        <w:contextualSpacing w:val="0"/>
        <w:rPr/>
      </w:pPr>
      <w:r w:rsidDel="00000000" w:rsidR="00000000" w:rsidRPr="00000000">
        <w:rPr>
          <w:rFonts w:ascii="Nunito Sans" w:cs="Nunito Sans" w:eastAsia="Nunito Sans" w:hAnsi="Nunito Sans"/>
          <w:rtl w:val="0"/>
        </w:rPr>
        <w:t xml:space="preserve">Being loyal to the team.</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Must have parental consent forms returned to the coach or Athletic Director.</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Must have current Physical form on file (required every two years).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Must pay (prior to start of season) Athletic fee of $100 per sport ($250/yr max).</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B.</w:t>
        <w:tab/>
        <w:t xml:space="preserve">Dances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The policy for dances at St. Mary is as follows:</w:t>
      </w:r>
    </w:p>
    <w:p w:rsidR="00000000" w:rsidDel="00000000" w:rsidP="00000000" w:rsidRDefault="00000000" w:rsidRPr="00000000">
      <w:pPr>
        <w:numPr>
          <w:ilvl w:val="1"/>
          <w:numId w:val="16"/>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Any dance, sock-hop, snowball or other event must be presented to and approved by the principal a minimum of two weeks prior to the requested date of the event.</w:t>
      </w:r>
    </w:p>
    <w:p w:rsidR="00000000" w:rsidDel="00000000" w:rsidP="00000000" w:rsidRDefault="00000000" w:rsidRPr="00000000">
      <w:pPr>
        <w:numPr>
          <w:ilvl w:val="1"/>
          <w:numId w:val="16"/>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Dances are for seventh and eighth grade students only.</w:t>
      </w:r>
    </w:p>
    <w:p w:rsidR="00000000" w:rsidDel="00000000" w:rsidP="00000000" w:rsidRDefault="00000000" w:rsidRPr="00000000">
      <w:pPr>
        <w:numPr>
          <w:ilvl w:val="1"/>
          <w:numId w:val="16"/>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The event must be sponsored by a group connected with St. Mary Catholic School (e.g. Student Council, seventh or eighth grade classes, Parent Club).</w:t>
      </w:r>
    </w:p>
    <w:p w:rsidR="00000000" w:rsidDel="00000000" w:rsidP="00000000" w:rsidRDefault="00000000" w:rsidRPr="00000000">
      <w:pPr>
        <w:numPr>
          <w:ilvl w:val="1"/>
          <w:numId w:val="16"/>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The group sponsoring the event may request that students from other schools be invited.  If approved, the students invited must present a permission slip (available in the school office) that will need the signature of parent/guardian of St. Mary student and guest’s parent for identification to the admitting chaperone before entering the building.</w:t>
      </w:r>
    </w:p>
    <w:p w:rsidR="00000000" w:rsidDel="00000000" w:rsidP="00000000" w:rsidRDefault="00000000" w:rsidRPr="00000000">
      <w:pPr>
        <w:numPr>
          <w:ilvl w:val="1"/>
          <w:numId w:val="16"/>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The group sponsoring the event may request that food and/or beverages be served at the event.  No outside food or beverages are allowed to be brought into the building by those attending the event.</w:t>
      </w:r>
    </w:p>
    <w:p w:rsidR="00000000" w:rsidDel="00000000" w:rsidP="00000000" w:rsidRDefault="00000000" w:rsidRPr="00000000">
      <w:pPr>
        <w:numPr>
          <w:ilvl w:val="1"/>
          <w:numId w:val="16"/>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The group sponsoring the event is responsible for all setup, cleanup,</w:t>
      </w:r>
      <w:r w:rsidDel="00000000" w:rsidR="00000000" w:rsidRPr="00000000">
        <w:rPr>
          <w:rFonts w:ascii="Nunito Sans" w:cs="Nunito Sans" w:eastAsia="Nunito Sans" w:hAnsi="Nunito Sans"/>
          <w:b w:val="1"/>
          <w:rtl w:val="0"/>
        </w:rPr>
        <w:t xml:space="preserve"> </w:t>
      </w:r>
      <w:r w:rsidDel="00000000" w:rsidR="00000000" w:rsidRPr="00000000">
        <w:rPr>
          <w:rFonts w:ascii="Nunito Sans" w:cs="Nunito Sans" w:eastAsia="Nunito Sans" w:hAnsi="Nunito Sans"/>
          <w:rtl w:val="0"/>
        </w:rPr>
        <w:t xml:space="preserve">and removal of all accumulated garbage, decorations, shoe marks, etc. from the room in which the event takes place as well as the halls, rest room and connected areas.  This includes all outdoor areas.</w:t>
      </w:r>
    </w:p>
    <w:p w:rsidR="00000000" w:rsidDel="00000000" w:rsidP="00000000" w:rsidRDefault="00000000" w:rsidRPr="00000000">
      <w:pPr>
        <w:numPr>
          <w:ilvl w:val="1"/>
          <w:numId w:val="16"/>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Once a student (St. Mary or guest) has entered the building they must stay in the building.  Once a student has left the building they may not re-enter.  Any student attending an event must also stay in the area of the building in which the event is taking place.  There will be no wandering to other parts of the building.</w:t>
      </w:r>
    </w:p>
    <w:p w:rsidR="00000000" w:rsidDel="00000000" w:rsidP="00000000" w:rsidRDefault="00000000" w:rsidRPr="00000000">
      <w:pPr>
        <w:numPr>
          <w:ilvl w:val="1"/>
          <w:numId w:val="16"/>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If a student (St. Mary or guest) is asked, for any reason, to leave the event, that student will be escorted to a telephone to notify a parent or guardian and shall remain supervised until such time that a parent or guardian arrives to escort the student from the premises.  Clothing, hairstyles, and jewelry need to be conservative, or student (St. Mary or guest) may be asked to leave or change.</w:t>
      </w:r>
    </w:p>
    <w:p w:rsidR="00000000" w:rsidDel="00000000" w:rsidP="00000000" w:rsidRDefault="00000000" w:rsidRPr="00000000">
      <w:pPr>
        <w:numPr>
          <w:ilvl w:val="1"/>
          <w:numId w:val="16"/>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Illegal acts and contraband including, but not limited to: weapons, (including toy weapons), cigarettes, matches, lighters, liquid paper, aerosol spray, laser lights, etc. are prohibited.  Any student (St. Mary or guest) who participates in an illegal act or brings contraband to the premises will be escorted by chaperone outside the building and supervised there while the police are notified.</w:t>
      </w:r>
    </w:p>
    <w:p w:rsidR="00000000" w:rsidDel="00000000" w:rsidP="00000000" w:rsidRDefault="00000000" w:rsidRPr="00000000">
      <w:pPr>
        <w:numPr>
          <w:ilvl w:val="1"/>
          <w:numId w:val="16"/>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All music that will be allowed to be played at any event will need to be approved by the music teacher or designee at least two days prior to the event.  No outside music is allowed to be brought into the building by those attending the event.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Every parent/guardian chaperone involved in one of the St. Mary Catholic School dances should be given a copy of the above policy prior to the event.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440" w:firstLine="0"/>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Students of St. Mary Catholic School involved in the event should be informed of this policy prior to the event.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C.</w:t>
        <w:tab/>
        <w:t xml:space="preserve">Field Trips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Fonts w:ascii="Nunito Sans" w:cs="Nunito Sans" w:eastAsia="Nunito Sans" w:hAnsi="Nunito Sans"/>
          <w:b w:val="1"/>
          <w:rtl w:val="0"/>
        </w:rPr>
        <w:tab/>
      </w:r>
      <w:r w:rsidDel="00000000" w:rsidR="00000000" w:rsidRPr="00000000">
        <w:rPr>
          <w:rFonts w:ascii="Nunito Sans" w:cs="Nunito Sans" w:eastAsia="Nunito Sans" w:hAnsi="Nunito Sans"/>
          <w:rtl w:val="0"/>
        </w:rPr>
        <w:t xml:space="preserve">For each field trip the following information should be available:</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Student Permission Slips;</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Driver responsibilities (e.g., follow planned route, do not make extra stops, dress appropriately, no use of any alcohol at any time);</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Proof of Insurance;</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Letter to parents detailing the field trip and type of transportation required.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D.</w:t>
        <w:tab/>
        <w:t xml:space="preserve">Money Collection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 Mary Catholic School is responsible for all money received through fundraising.  Therefore, all money received will remain on premises unless express permission of the principal is otherwise given.  St. Mary Catholic School will hold responsible any and all Fundraising coordinators for money and goods received from donors and/or vendors.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An accurate record of all donations/monies received per student/family must be accounted for and kept on premises (on a daily basis) at all times.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All donations/monies received must be verified by at least two (2) people (coordinators) and an accounting must be kept on premises at all times.  Cash donations must be put in a sealed envelope with date received written on envelope, and kept on premises.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Copies of all accounting forms must be given to the office on a daily basis.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At the end of a fundraiser, an accounting must be submitted verifying the following:</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Total money received per day listed by “checks” or “cash”; </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Total (final) amount of money received listed by “checks” or “cash”;</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Copies of all checks received;</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Net proceeds earned;</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Total amount owing to Vendor/Supplier, if appropriate;</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1440" w:hanging="360"/>
        <w:contextualSpacing w:val="0"/>
        <w:rPr/>
      </w:pPr>
      <w:r w:rsidDel="00000000" w:rsidR="00000000" w:rsidRPr="00000000">
        <w:rPr>
          <w:rFonts w:ascii="Nunito Sans" w:cs="Nunito Sans" w:eastAsia="Nunito Sans" w:hAnsi="Nunito Sans"/>
          <w:rtl w:val="0"/>
        </w:rPr>
        <w:t xml:space="preserve">Verification of merchandise received and distributed.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sz w:val="28"/>
          <w:szCs w:val="28"/>
        </w:rPr>
      </w:pPr>
      <w:r w:rsidDel="00000000" w:rsidR="00000000" w:rsidRPr="00000000">
        <w:rPr>
          <w:rFonts w:ascii="Nunito Sans" w:cs="Nunito Sans" w:eastAsia="Nunito Sans" w:hAnsi="Nunito Sans"/>
          <w:b w:val="1"/>
          <w:sz w:val="28"/>
          <w:szCs w:val="28"/>
          <w:rtl w:val="0"/>
        </w:rPr>
        <w:t xml:space="preserve">XII. Student Awards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sz w:val="28"/>
          <w:szCs w:val="28"/>
        </w:rPr>
      </w:pPr>
      <w:r w:rsidDel="00000000" w:rsidR="00000000" w:rsidRPr="00000000">
        <w:rPr>
          <w:rFonts w:ascii="Nunito Sans" w:cs="Nunito Sans" w:eastAsia="Nunito Sans" w:hAnsi="Nunito Sans"/>
          <w:rtl w:val="0"/>
        </w:rPr>
        <w:t xml:space="preserve">Grades K-7 are given various awards at the end of the school year in individual classes or in an assembly.  Awards to eighth graders are given at graduation and may include:  Randy Fritz Award, Laurie Miller Award, President’s Achievement Award(s).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rPr>
      </w:pPr>
      <w:r w:rsidDel="00000000" w:rsidR="00000000" w:rsidRPr="00000000">
        <w:rPr>
          <w:rFonts w:ascii="Nunito Sans" w:cs="Nunito Sans" w:eastAsia="Nunito Sans" w:hAnsi="Nunito Sans"/>
          <w:b w:val="1"/>
          <w:sz w:val="28"/>
          <w:szCs w:val="28"/>
          <w:rtl w:val="0"/>
        </w:rPr>
        <w:t xml:space="preserve">XIII. Student Educational Records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A.</w:t>
        <w:tab/>
        <w:t xml:space="preserve">Review of Student Education Records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Parents of students currently in attendance at St. Mary Catholic School may review the student’s education records.  Parents wishing to review student records should make a written request to the principal to do so.  An amendment to the student’s education records may be requested, if the student’s parents believe the contents are inaccurate.  If the School concludes that the record(s) need not be amended, the parent may place a statement with the record commenting on the disputed information.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B.</w:t>
        <w:tab/>
        <w:t xml:space="preserve">Directory Information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 Mary Catholic School has designated the following as directory information which the school may disclose without specific consent: family’s names, the student’s name, address, telephone listing, photograph, date and place of birth, participation in officially recognized activities and sports, weight and height of members of athletic teams, dates of attendance, awards received, and the most recent previous educational agency or institution attended.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 parent may elect to have any or all of these items excluded in a school-related directory.  Notice from a parent that he or she does not want any or all of these types of information included must be made in writing to the principal of St. Mary Catholic 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C.</w:t>
        <w:tab/>
        <w:t xml:space="preserve">Emergency Disclosure of Information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The school is required by law to disclose personally identifiable information from a student’s education record to law enforcement, child protective services, health care professionals and other appropriate parties in connection with a health and safety emergency if knowledge of the information is necessary to protect the health and safety of the student or other individuals.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rPr>
      </w:pPr>
      <w:r w:rsidDel="00000000" w:rsidR="00000000" w:rsidRPr="00000000">
        <w:rPr>
          <w:rFonts w:ascii="Nunito Sans" w:cs="Nunito Sans" w:eastAsia="Nunito Sans" w:hAnsi="Nunito Sans"/>
          <w:b w:val="1"/>
          <w:sz w:val="28"/>
          <w:szCs w:val="28"/>
          <w:rtl w:val="0"/>
        </w:rPr>
        <w:t xml:space="preserve">XIV. Student Services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A.</w:t>
        <w:tab/>
        <w:t xml:space="preserve">Lunch Services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St. Mary Catholic School participates in the Federal Hot Lunch Program.  All students are given the opportunity to participate in this program by paying a fee and eating hot lunch at school or by applying for Free and Reduced Hot Lunch.  Applications are available from the office and are kept confidential.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B.</w:t>
        <w:tab/>
        <w:t xml:space="preserve">Telephone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sz w:val="28"/>
          <w:szCs w:val="28"/>
        </w:rPr>
      </w:pPr>
      <w:r w:rsidDel="00000000" w:rsidR="00000000" w:rsidRPr="00000000">
        <w:rPr>
          <w:rFonts w:ascii="Nunito Sans" w:cs="Nunito Sans" w:eastAsia="Nunito Sans" w:hAnsi="Nunito Sans"/>
          <w:rtl w:val="0"/>
        </w:rPr>
        <w:t xml:space="preserve">Students are allowed to use the office telephone in special cases with teacher permission.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rPr>
      </w:pPr>
      <w:r w:rsidDel="00000000" w:rsidR="00000000" w:rsidRPr="00000000">
        <w:rPr>
          <w:rFonts w:ascii="Nunito Sans" w:cs="Nunito Sans" w:eastAsia="Nunito Sans" w:hAnsi="Nunito Sans"/>
          <w:b w:val="1"/>
          <w:sz w:val="28"/>
          <w:szCs w:val="28"/>
          <w:rtl w:val="0"/>
        </w:rPr>
        <w:t xml:space="preserve">XV. Volunteers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Volunteers assist the school in providing for the development and education of the students and provide a benefit to the school.  All volunteers must complete the Volunteer Background Check form and check in and out at the office.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A.</w:t>
        <w:tab/>
        <w:t xml:space="preserve">Volunteer Background Checks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The school reserves the right to require volunteers in any school program or activity to undergo a background check.  Ordinarily any person with an adult criminal conviction is not eligible to serve.  The school further reserves the right to decline to accept the services of a volunteer or to request a volunteer to withdraw from service in school activities whenever, in the judgment of the school, it is in the best interest of the school to do so.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r w:rsidDel="00000000" w:rsidR="00000000" w:rsidRPr="00000000">
        <w:rPr>
          <w:rFonts w:ascii="Nunito Sans" w:cs="Nunito Sans" w:eastAsia="Nunito Sans" w:hAnsi="Nunito Sans"/>
          <w:b w:val="1"/>
          <w:rtl w:val="0"/>
        </w:rPr>
        <w:t xml:space="preserve">B.</w:t>
        <w:tab/>
      </w:r>
      <w:r w:rsidDel="00000000" w:rsidR="00000000" w:rsidRPr="00000000">
        <w:rPr>
          <w:rFonts w:ascii="Arial" w:cs="Arial" w:eastAsia="Arial" w:hAnsi="Arial"/>
          <w:b w:val="1"/>
          <w:rtl w:val="0"/>
        </w:rPr>
        <w:t xml:space="preserve">Called to Protect</w:t>
      </w:r>
    </w:p>
    <w:p w:rsidR="00000000" w:rsidDel="00000000" w:rsidP="00000000" w:rsidRDefault="00000000" w:rsidRPr="00000000">
      <w:pPr>
        <w:widowControl w:val="1"/>
        <w:tabs>
          <w:tab w:val="left" w:pos="387"/>
        </w:tabs>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Volunteers are required to undergo the mandatory Called to Protect video program, </w:t>
      </w:r>
    </w:p>
    <w:p w:rsidR="00000000" w:rsidDel="00000000" w:rsidP="00000000" w:rsidRDefault="00000000" w:rsidRPr="00000000">
      <w:pPr>
        <w:widowControl w:val="1"/>
        <w:tabs>
          <w:tab w:val="left" w:pos="387"/>
        </w:tabs>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as provided by the Archdiocese of Portland, prior to contact with students. </w:t>
      </w:r>
    </w:p>
    <w:p w:rsidR="00000000" w:rsidDel="00000000" w:rsidP="00000000" w:rsidRDefault="00000000" w:rsidRPr="00000000">
      <w:pPr>
        <w:widowControl w:val="1"/>
        <w:tabs>
          <w:tab w:val="left" w:pos="387"/>
        </w:tabs>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widowControl w:val="1"/>
        <w:tabs>
          <w:tab w:val="left" w:pos="387"/>
        </w:tabs>
        <w:ind w:firstLine="72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Child Protection Refresher Courses</w:t>
      </w:r>
    </w:p>
    <w:p w:rsidR="00000000" w:rsidDel="00000000" w:rsidP="00000000" w:rsidRDefault="00000000" w:rsidRPr="00000000">
      <w:pPr>
        <w:widowControl w:val="1"/>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Annually in subsequent years after completing the Called to Protect video training, </w:t>
      </w:r>
    </w:p>
    <w:p w:rsidR="00000000" w:rsidDel="00000000" w:rsidP="00000000" w:rsidRDefault="00000000" w:rsidRPr="00000000">
      <w:pPr>
        <w:widowControl w:val="1"/>
        <w:ind w:firstLine="72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volunteers are required to complete online refresher training in order to maintain </w:t>
      </w:r>
    </w:p>
    <w:p w:rsidR="00000000" w:rsidDel="00000000" w:rsidP="00000000" w:rsidRDefault="00000000" w:rsidRPr="00000000">
      <w:pPr>
        <w:widowControl w:val="1"/>
        <w:ind w:firstLine="720"/>
        <w:contextualSpacing w:val="0"/>
        <w:rPr>
          <w:rFonts w:ascii="Nunito Sans" w:cs="Nunito Sans" w:eastAsia="Nunito Sans" w:hAnsi="Nunito Sans"/>
          <w:b w:val="1"/>
        </w:rPr>
      </w:pPr>
      <w:r w:rsidDel="00000000" w:rsidR="00000000" w:rsidRPr="00000000">
        <w:rPr>
          <w:rFonts w:ascii="Nunito Sans" w:cs="Nunito Sans" w:eastAsia="Nunito Sans" w:hAnsi="Nunito Sans"/>
          <w:rtl w:val="0"/>
        </w:rPr>
        <w:t xml:space="preserve">active status for more than three contacts per year with students.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C.</w:t>
        <w:tab/>
        <w:t xml:space="preserve">Volunteer Code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Volunteers serve to enhance the school's ability to provide for the students' </w:t>
      </w:r>
      <w:r w:rsidDel="00000000" w:rsidR="00000000" w:rsidRPr="00000000">
        <w:rPr>
          <w:rFonts w:ascii="Nunito Sans" w:cs="Nunito Sans" w:eastAsia="Nunito Sans" w:hAnsi="Nunito Sans"/>
          <w:rtl w:val="0"/>
        </w:rPr>
        <w:t xml:space="preserve">development and to benefit the school.  They serve in a variety of capacities, which include, but are not limited to: Parent Club Board and committees, Annual Auction Committee, classroom assistance to teachers, cafeteria/ hot lunch program, room parents, field trip assistants, and other activities relating to the talents and gifts of the volunteer population.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Volunteers serving in the school will support and model the moral teachings of the Catholic Church and function faithfully within the mission and structures of the school, parish, and Archdiocese with proper respect for those serving in ministries.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Volunteers work in a collaborative role with others ministering to the development of the children and the school as an educational institution.  Volunteers are asked to recognize confidentiality as a living principle and respect the dignity of those with whom they work and come into contact.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Volunteers accept responsibility to use contacts made through the school in such a way so as not to disrupt the peace, order, and tranquility of the school community.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rPr>
      </w:pPr>
      <w:r w:rsidDel="00000000" w:rsidR="00000000" w:rsidRPr="00000000">
        <w:rPr>
          <w:rFonts w:ascii="Nunito Sans" w:cs="Nunito Sans" w:eastAsia="Nunito Sans" w:hAnsi="Nunito Sans"/>
          <w:rtl w:val="0"/>
        </w:rPr>
        <w:t xml:space="preserve">Should volunteers come into conflict on school related issues, it is the responsibility of both to resolve the dispute through personal diplomacy and/or an executive decision by school principal and/or the board of directors.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sz w:val="28"/>
          <w:szCs w:val="28"/>
        </w:rPr>
      </w:pPr>
      <w:r w:rsidDel="00000000" w:rsidR="00000000" w:rsidRPr="00000000">
        <w:rPr>
          <w:rFonts w:ascii="Nunito Sans" w:cs="Nunito Sans" w:eastAsia="Nunito Sans" w:hAnsi="Nunito Sans"/>
          <w:rtl w:val="0"/>
        </w:rPr>
        <w:t xml:space="preserve">Any person who has a conflict with a school volunteer outside of the boundaries of school activities must settle that dispute outside of and without involving or using school resources.</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100" w:before="100" w:line="240" w:lineRule="auto"/>
        <w:contextualSpacing w:val="0"/>
        <w:jc w:val="center"/>
        <w:rPr>
          <w:rFonts w:ascii="Nunito Sans" w:cs="Nunito Sans" w:eastAsia="Nunito Sans" w:hAnsi="Nunito Sans"/>
          <w:sz w:val="28"/>
          <w:szCs w:val="28"/>
        </w:rPr>
      </w:pPr>
      <w:r w:rsidDel="00000000" w:rsidR="00000000" w:rsidRPr="00000000">
        <w:br w:type="page"/>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100" w:before="100" w:line="240" w:lineRule="auto"/>
        <w:contextualSpacing w:val="0"/>
        <w:jc w:val="center"/>
        <w:rPr>
          <w:rFonts w:ascii="Nunito Sans" w:cs="Nunito Sans" w:eastAsia="Nunito Sans" w:hAnsi="Nunito Sans"/>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100" w:before="100" w:line="240" w:lineRule="auto"/>
        <w:contextualSpacing w:val="0"/>
        <w:jc w:val="center"/>
        <w:rPr>
          <w:rFonts w:ascii="Nunito Sans" w:cs="Nunito Sans" w:eastAsia="Nunito Sans" w:hAnsi="Nunito Sans"/>
          <w:b w:val="1"/>
        </w:rPr>
      </w:pPr>
      <w:r w:rsidDel="00000000" w:rsidR="00000000" w:rsidRPr="00000000">
        <w:rPr>
          <w:rFonts w:ascii="Nunito Sans" w:cs="Nunito Sans" w:eastAsia="Nunito Sans" w:hAnsi="Nunito Sans"/>
          <w:b w:val="1"/>
          <w:sz w:val="36"/>
          <w:szCs w:val="36"/>
          <w:rtl w:val="0"/>
        </w:rPr>
        <w:t xml:space="preserve">Tuition Schedule for 2017-2018 </w:t>
      </w:r>
      <w:r w:rsidDel="00000000" w:rsidR="00000000" w:rsidRPr="00000000">
        <w:rPr>
          <w:rFonts w:ascii="Nunito Sans" w:cs="Nunito Sans" w:eastAsia="Nunito Sans" w:hAnsi="Nunito Sans"/>
          <w:b w:val="1"/>
          <w:sz w:val="23"/>
          <w:szCs w:val="23"/>
          <w:rtl w:val="0"/>
        </w:rPr>
        <w:t xml:space="preserve">(all rates are annual):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Without a Signed Pastor Form: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tbl>
      <w:tblPr>
        <w:tblStyle w:val="Table1"/>
        <w:tblW w:w="5490.0" w:type="dxa"/>
        <w:jc w:val="left"/>
        <w:tblInd w:w="28.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945"/>
        <w:gridCol w:w="1219"/>
        <w:gridCol w:w="1456"/>
        <w:gridCol w:w="1870"/>
        <w:tblGridChange w:id="0">
          <w:tblGrid>
            <w:gridCol w:w="945"/>
            <w:gridCol w:w="1219"/>
            <w:gridCol w:w="1456"/>
            <w:gridCol w:w="1870"/>
          </w:tblGrid>
        </w:tblGridChange>
      </w:tblGrid>
      <w:tr>
        <w:trPr>
          <w:trHeight w:val="380" w:hRule="atLeast"/>
        </w:trP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School</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First Child</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Second Child</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All Other Children</w:t>
            </w:r>
          </w:p>
        </w:tc>
      </w:tr>
      <w:tr>
        <w:trPr>
          <w:trHeight w:val="380" w:hRule="atLeast"/>
        </w:trP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St. Mary</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$5,850</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$5,650</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$5,450</w:t>
            </w:r>
          </w:p>
        </w:tc>
      </w:tr>
      <w:tr>
        <w:trPr>
          <w:trHeight w:val="380" w:hRule="atLeast"/>
        </w:trP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Regis</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$7,750</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$7,550</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$7,350</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With a Signed Pastor Form (due at the time of registration):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tbl>
      <w:tblPr>
        <w:tblStyle w:val="Table2"/>
        <w:tblW w:w="5490.0" w:type="dxa"/>
        <w:jc w:val="left"/>
        <w:tblInd w:w="28.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945"/>
        <w:gridCol w:w="1219"/>
        <w:gridCol w:w="1456"/>
        <w:gridCol w:w="1870"/>
        <w:tblGridChange w:id="0">
          <w:tblGrid>
            <w:gridCol w:w="945"/>
            <w:gridCol w:w="1219"/>
            <w:gridCol w:w="1456"/>
            <w:gridCol w:w="1870"/>
          </w:tblGrid>
        </w:tblGridChange>
      </w:tblGrid>
      <w:tr>
        <w:trPr>
          <w:trHeight w:val="380" w:hRule="atLeast"/>
        </w:trP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School</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First Child</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Second Child</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All Other Children</w:t>
            </w:r>
          </w:p>
        </w:tc>
      </w:tr>
      <w:tr>
        <w:trPr>
          <w:trHeight w:val="380" w:hRule="atLeast"/>
        </w:trPr>
        <w:tc>
          <w:tcP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St. Mary</w:t>
            </w:r>
          </w:p>
        </w:tc>
        <w:tc>
          <w:tcP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$4,825</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$4,625</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$4,425</w:t>
            </w:r>
          </w:p>
        </w:tc>
      </w:tr>
      <w:tr>
        <w:trPr>
          <w:trHeight w:val="380" w:hRule="atLeast"/>
        </w:trPr>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Regis</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$7,450</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$7,250</w:t>
            </w:r>
          </w:p>
        </w:tc>
        <w:tc>
          <w:tcP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$7,050</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St. Mary Preschool Rates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(completely independent of Pastor Form and multiple child discount)</w:t>
      </w:r>
    </w:p>
    <w:tbl>
      <w:tblPr>
        <w:tblStyle w:val="Table3"/>
        <w:tblW w:w="7380.0" w:type="dxa"/>
        <w:jc w:val="left"/>
        <w:tblInd w:w="28.0" w:type="pct"/>
        <w:tblLayout w:type="fixed"/>
        <w:tblLook w:val="0000"/>
      </w:tblPr>
      <w:tblGrid>
        <w:gridCol w:w="3600"/>
        <w:gridCol w:w="1890"/>
        <w:gridCol w:w="1890"/>
        <w:tblGridChange w:id="0">
          <w:tblGrid>
            <w:gridCol w:w="3600"/>
            <w:gridCol w:w="1890"/>
            <w:gridCol w:w="1890"/>
          </w:tblGrid>
        </w:tblGridChange>
      </w:tblGrid>
      <w:tr>
        <w:trPr>
          <w:trHeight w:val="420" w:hRule="atLeast"/>
        </w:trPr>
        <w:tc>
          <w:tcPr>
            <w:tcBorders>
              <w:top w:color="808080" w:space="0" w:sz="4" w:val="single"/>
              <w:left w:color="808080" w:space="0" w:sz="4" w:val="single"/>
              <w:bottom w:color="808080" w:space="0" w:sz="4" w:val="single"/>
            </w:tcBorders>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Monday through Friday Full</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$4150/year</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$415/month</w:t>
            </w:r>
          </w:p>
        </w:tc>
      </w:tr>
      <w:tr>
        <w:trPr>
          <w:trHeight w:val="380" w:hRule="atLeast"/>
        </w:trPr>
        <w:tc>
          <w:tcPr>
            <w:tcBorders>
              <w:left w:color="808080" w:space="0" w:sz="4" w:val="single"/>
              <w:bottom w:color="808080" w:space="0" w:sz="4" w:val="single"/>
            </w:tcBorders>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Monday through Friday Half</w:t>
            </w:r>
          </w:p>
        </w:tc>
        <w:tc>
          <w:tcPr>
            <w:tcBorders>
              <w:left w:color="808080" w:space="0" w:sz="4" w:val="single"/>
              <w:bottom w:color="808080" w:space="0" w:sz="4" w:val="single"/>
              <w:right w:color="808080" w:space="0" w:sz="4" w:val="single"/>
            </w:tcBorders>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$2750/year</w:t>
            </w:r>
          </w:p>
        </w:tc>
        <w:tc>
          <w:tcPr>
            <w:tcBorders>
              <w:left w:color="808080" w:space="0" w:sz="4" w:val="single"/>
              <w:bottom w:color="808080" w:space="0" w:sz="4" w:val="single"/>
              <w:right w:color="808080" w:space="0" w:sz="4" w:val="single"/>
            </w:tcBorders>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$275/month</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br w:type="textWrapping"/>
        <w:t xml:space="preserve">Half day preschool begins at 8 a.m. and is dismissed at 11:30 a.m.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*Scholarships and Tuition Assistance Available for All Qualified Families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sz w:val="22"/>
          <w:szCs w:val="22"/>
        </w:rPr>
      </w:pPr>
      <w:r w:rsidDel="00000000" w:rsidR="00000000" w:rsidRPr="00000000">
        <w:rPr>
          <w:rFonts w:ascii="Nunito Sans" w:cs="Nunito Sans" w:eastAsia="Nunito Sans" w:hAnsi="Nunito Sans"/>
          <w:b w:val="1"/>
          <w:rtl w:val="0"/>
        </w:rPr>
        <w:t xml:space="preserve">**Tuition plan applies to all concurrently enrolled children in St. Mary and Regis High School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after="100" w:before="100" w:line="240" w:lineRule="auto"/>
        <w:contextualSpacing w:val="0"/>
        <w:jc w:val="center"/>
        <w:rPr>
          <w:rFonts w:ascii="Nunito Sans" w:cs="Nunito Sans" w:eastAsia="Nunito Sans" w:hAnsi="Nunito Sans"/>
          <w:b w:val="1"/>
          <w:sz w:val="22"/>
          <w:szCs w:val="22"/>
        </w:rPr>
      </w:pPr>
      <w:r w:rsidDel="00000000" w:rsidR="00000000" w:rsidRPr="00000000">
        <w:rPr>
          <w:rFonts w:ascii="Nunito Sans" w:cs="Nunito Sans" w:eastAsia="Nunito Sans" w:hAnsi="Nunito Sans"/>
          <w:b w:val="1"/>
          <w:sz w:val="36"/>
          <w:szCs w:val="36"/>
          <w:rtl w:val="0"/>
        </w:rPr>
        <w:t xml:space="preserve">St. Mary Catholic School Faculty &amp; Staff</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ab/>
      </w:r>
      <w:r w:rsidDel="00000000" w:rsidR="00000000" w:rsidRPr="00000000">
        <w:rPr>
          <w:rFonts w:ascii="Nunito Sans" w:cs="Nunito Sans" w:eastAsia="Nunito Sans" w:hAnsi="Nunito Sans"/>
          <w:b w:val="1"/>
          <w:u w:val="single"/>
          <w:rtl w:val="0"/>
        </w:rPr>
        <w:t xml:space="preserve">Name</w:t>
      </w:r>
      <w:r w:rsidDel="00000000" w:rsidR="00000000" w:rsidRPr="00000000">
        <w:rPr>
          <w:rFonts w:ascii="Nunito Sans" w:cs="Nunito Sans" w:eastAsia="Nunito Sans" w:hAnsi="Nunito Sans"/>
          <w:b w:val="1"/>
          <w:rtl w:val="0"/>
        </w:rPr>
        <w:tab/>
        <w:tab/>
        <w:tab/>
        <w:tab/>
        <w:tab/>
      </w:r>
      <w:r w:rsidDel="00000000" w:rsidR="00000000" w:rsidRPr="00000000">
        <w:rPr>
          <w:rFonts w:ascii="Nunito Sans" w:cs="Nunito Sans" w:eastAsia="Nunito Sans" w:hAnsi="Nunito Sans"/>
          <w:b w:val="1"/>
          <w:u w:val="single"/>
          <w:rtl w:val="0"/>
        </w:rPr>
        <w:t xml:space="preserve">Position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Mrs. Jennifer Schumacher</w:t>
        <w:tab/>
        <w:tab/>
        <w:t xml:space="preserve">Preschool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Mrs. Jenica Bishop</w:t>
        <w:tab/>
        <w:tab/>
        <w:tab/>
        <w:t xml:space="preserve">Kindergarten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Mrs. Ann Robinson</w:t>
        <w:tab/>
        <w:tab/>
        <w:tab/>
        <w:t xml:space="preserve">1st Grade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Mrs. Debbi Murray</w:t>
        <w:tab/>
        <w:tab/>
        <w:tab/>
        <w:t xml:space="preserve">2nd Grade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Ms.  Mary Beth Brooks</w:t>
        <w:tab/>
        <w:tab/>
        <w:t xml:space="preserve">3rd Grade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Ms. Jen Kroon</w:t>
        <w:tab/>
        <w:tab/>
        <w:tab/>
        <w:t xml:space="preserve">4th Grade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Ms.  Andrea Kester</w:t>
        <w:tab/>
        <w:tab/>
        <w:tab/>
        <w:t xml:space="preserve">4th Grade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sz w:val="22"/>
          <w:szCs w:val="22"/>
        </w:rPr>
      </w:pPr>
      <w:r w:rsidDel="00000000" w:rsidR="00000000" w:rsidRPr="00000000">
        <w:rPr>
          <w:rFonts w:ascii="Nunito Sans" w:cs="Nunito Sans" w:eastAsia="Nunito Sans" w:hAnsi="Nunito Sans"/>
          <w:b w:val="1"/>
          <w:rtl w:val="0"/>
        </w:rPr>
        <w:t xml:space="preserve">Ms. Jennifer Upchurch</w:t>
        <w:tab/>
        <w:tab/>
      </w:r>
      <w:r w:rsidDel="00000000" w:rsidR="00000000" w:rsidRPr="00000000">
        <w:rPr>
          <w:rFonts w:ascii="Nunito Sans" w:cs="Nunito Sans" w:eastAsia="Nunito Sans" w:hAnsi="Nunito Sans"/>
          <w:b w:val="1"/>
          <w:sz w:val="22"/>
          <w:szCs w:val="22"/>
          <w:rtl w:val="0"/>
        </w:rPr>
        <w:t xml:space="preserve">5th Grade Homeroom; Language Arts Specialty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Ms. Erika Murphy</w:t>
        <w:tab/>
        <w:tab/>
        <w:tab/>
        <w:t xml:space="preserve">6th Grade Homeroom; Spanish Specialty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Ms. Dru O’Bryant</w:t>
        <w:tab/>
        <w:tab/>
        <w:tab/>
        <w:t xml:space="preserve">Social Studies Specialty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 Andrew Rice</w:t>
        <w:tab/>
        <w:tab/>
        <w:tab/>
        <w:t xml:space="preserve">8th Grade Algebra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Mrs. Michelle Heuberger</w:t>
        <w:tab/>
        <w:tab/>
        <w:t xml:space="preserve">7th Grade Homeroom; Science Specialty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Mrs. DeAnne Stuckart</w:t>
        <w:tab/>
        <w:tab/>
        <w:t xml:space="preserve">8th Grade Homeroom; Math Specialty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TBD</w:t>
        <w:tab/>
        <w:tab/>
        <w:tab/>
        <w:tab/>
        <w:tab/>
        <w:t xml:space="preserve">Music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 Jon Heuberger</w:t>
        <w:tab/>
        <w:tab/>
        <w:tab/>
        <w:t xml:space="preserve">P.E.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Ms. Anna Boedigheimer</w:t>
        <w:tab/>
        <w:tab/>
        <w:t xml:space="preserve">6th-8th Grade Drama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 Nick Kintz</w:t>
        <w:tab/>
        <w:tab/>
        <w:tab/>
        <w:t xml:space="preserve">Early Bird Drama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Mrs. Patty Gassner</w:t>
        <w:tab/>
        <w:tab/>
        <w:tab/>
        <w:t xml:space="preserve">Head Cook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Mrs. Donna Kerr</w:t>
        <w:tab/>
        <w:tab/>
        <w:tab/>
        <w:t xml:space="preserve">Assistant Cook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Mrs. Stacey Silbernagel</w:t>
        <w:tab/>
        <w:tab/>
        <w:t xml:space="preserve">Office Manager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Mrs. Mary Foltz</w:t>
        <w:tab/>
        <w:tab/>
        <w:tab/>
        <w:t xml:space="preserve">Administrative Assistant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Mrs. Heather Roberts</w:t>
        <w:tab/>
        <w:tab/>
        <w:t xml:space="preserve">Director of Enrollment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 Rick Schindler</w:t>
        <w:tab/>
        <w:tab/>
        <w:tab/>
        <w:t xml:space="preserve">Principal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Mrs. Jacki Bailey</w:t>
        <w:tab/>
        <w:tab/>
        <w:tab/>
        <w:t xml:space="preserve">Vice Principal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Ms. Bethany Voth</w:t>
        <w:tab/>
        <w:tab/>
        <w:tab/>
        <w:t xml:space="preserve">Instructional Assistant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Ms. Kathleen Penrice</w:t>
        <w:tab/>
        <w:tab/>
        <w:t xml:space="preserve">Instructional Assistant; Before School Care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Mrs. Joann Pech</w:t>
        <w:tab/>
        <w:tab/>
        <w:tab/>
        <w:t xml:space="preserve">Instructional Assistant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Mrs. Kristalyn Starbuck</w:t>
        <w:tab/>
        <w:tab/>
        <w:t xml:space="preserve">Instructional Assistant; After School Care Director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TBD</w:t>
        <w:tab/>
        <w:tab/>
        <w:tab/>
        <w:tab/>
        <w:tab/>
        <w:t xml:space="preserve">Instructional Assistant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Mrs. Lois Gill</w:t>
        <w:tab/>
        <w:tab/>
        <w:tab/>
        <w:tab/>
        <w:t xml:space="preserve">Instructional Assistant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Mrs. Melanie Foltz</w:t>
        <w:tab/>
        <w:tab/>
        <w:tab/>
        <w:t xml:space="preserve">Instructional Assistant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Mrs. Kathie Tyler</w:t>
        <w:tab/>
        <w:tab/>
        <w:tab/>
        <w:t xml:space="preserve">Resource Room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 Brian Shawn</w:t>
        <w:tab/>
        <w:tab/>
        <w:tab/>
        <w:t xml:space="preserve">Maintenance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 Art Fromherz</w:t>
        <w:tab/>
        <w:tab/>
        <w:tab/>
        <w:t xml:space="preserve">Custodian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 Mark Dol</w:t>
        <w:tab/>
        <w:tab/>
        <w:tab/>
        <w:tab/>
        <w:t xml:space="preserve">Transportation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Mrs. Debi O'Bryant</w:t>
        <w:tab/>
        <w:tab/>
        <w:tab/>
        <w:t xml:space="preserve">Business Manager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sz w:val="28"/>
          <w:szCs w:val="28"/>
          <w:rtl w:val="0"/>
        </w:rPr>
        <w:t xml:space="preserve">Signature Page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i w:val="1"/>
          <w:rtl w:val="0"/>
        </w:rPr>
        <w:t xml:space="preserve">Parent Agreement: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I/We __________________________________________________________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(Parent(s) or Guardian(s)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have read the material in the St. Mary Catholic School Parent/Student Handbook and agree to follow and uphold the school policies while my son/daughter is enrolled as a student.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Parent/Guardian Signature_________________________________ Date 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Parent/Guardian Signature__________________________________ Date 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Student Agreement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I/We (Student Name(s))____________________________________________________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have read the material in the St. Mary Catholic School Parent/Student Handbook and agree to follow and uphold the school policies while enrolled at St. Mary Catholic School, Stayton.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Signature: ____________________________________Grade:_______ Date: 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(First student in the family attending the school)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Signature: ____________________________________Grade:_______ Date: 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(Second student in the family attending the school-if applicable)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Signature: ____________________________________Grade:_______ Date: 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(Third student in the family attending the school-if applicable)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Signature: ____________________________________Grade:_______ Date: 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(Fourth student in the family attending the school-if applicable)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Signature: ____________________________________Grade:_______ Date: 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(Fifth student in the family attending the school-if applicable)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Nunito Sans" w:cs="Nunito Sans" w:eastAsia="Nunito Sans" w:hAnsi="Nunito Sans"/>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rFonts w:ascii="Nunito Sans" w:cs="Nunito Sans" w:eastAsia="Nunito Sans" w:hAnsi="Nunito Sans"/>
          <w:b w:val="1"/>
        </w:rPr>
      </w:pPr>
      <w:r w:rsidDel="00000000" w:rsidR="00000000" w:rsidRPr="00000000">
        <w:rPr>
          <w:rtl w:val="0"/>
        </w:rPr>
      </w:r>
    </w:p>
    <w:sectPr>
      <w:headerReference r:id="rId8" w:type="first"/>
      <w:footerReference r:id="rId9" w:type="default"/>
      <w:footerReference r:id="rId10" w:type="first"/>
      <w:pgSz w:h="15840" w:w="12240"/>
      <w:pgMar w:bottom="1094.4" w:top="1080" w:left="1080" w:right="1080" w:header="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Noto Sans Symbols"/>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1440"/>
      <w:contextualSpacing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tabs>
        <w:tab w:val="center" w:pos="4320"/>
        <w:tab w:val="right" w:pos="8640"/>
      </w:tabs>
      <w:spacing w:after="360" w:before="0" w:line="240" w:lineRule="auto"/>
      <w:ind w:right="1440"/>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color w:val="00000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1800" w:hanging="360"/>
      </w:pPr>
      <w:rPr>
        <w:rFonts w:ascii="Arial" w:cs="Arial" w:eastAsia="Arial" w:hAnsi="Arial"/>
      </w:rPr>
    </w:lvl>
    <w:lvl w:ilvl="1">
      <w:start w:val="1"/>
      <w:numFmt w:val="bullet"/>
      <w:lvlText w:val="▪"/>
      <w:lvlJc w:val="left"/>
      <w:pPr>
        <w:ind w:left="2520" w:hanging="360"/>
      </w:pPr>
      <w:rPr>
        <w:rFonts w:ascii="Arial" w:cs="Arial" w:eastAsia="Arial" w:hAnsi="Arial"/>
      </w:rPr>
    </w:lvl>
    <w:lvl w:ilvl="2">
      <w:start w:val="1"/>
      <w:numFmt w:val="lowerRoman"/>
      <w:lvlText w:val="%3."/>
      <w:lvlJc w:val="left"/>
      <w:pPr>
        <w:ind w:left="3240" w:hanging="3240"/>
      </w:pPr>
      <w:rPr>
        <w:rFonts w:ascii="Noto Sans Symbols" w:cs="Noto Sans Symbols" w:eastAsia="Noto Sans Symbols" w:hAnsi="Noto Sans Symbols"/>
      </w:rPr>
    </w:lvl>
    <w:lvl w:ilvl="3">
      <w:start w:val="1"/>
      <w:numFmt w:val="decimal"/>
      <w:lvlText w:val="%4."/>
      <w:lvlJc w:val="left"/>
      <w:pPr>
        <w:ind w:left="3960" w:hanging="360"/>
      </w:pPr>
      <w:rPr>
        <w:rFonts w:ascii="Noto Sans Symbols" w:cs="Noto Sans Symbols" w:eastAsia="Noto Sans Symbols" w:hAnsi="Noto Sans Symbols"/>
      </w:rPr>
    </w:lvl>
    <w:lvl w:ilvl="4">
      <w:start w:val="1"/>
      <w:numFmt w:val="lowerLetter"/>
      <w:lvlText w:val="%5."/>
      <w:lvlJc w:val="left"/>
      <w:pPr>
        <w:ind w:left="4680" w:hanging="360"/>
      </w:pPr>
      <w:rPr>
        <w:rFonts w:ascii="Noto Sans Symbols" w:cs="Noto Sans Symbols" w:eastAsia="Noto Sans Symbols" w:hAnsi="Noto Sans Symbols"/>
      </w:rPr>
    </w:lvl>
    <w:lvl w:ilvl="5">
      <w:start w:val="1"/>
      <w:numFmt w:val="lowerRoman"/>
      <w:lvlText w:val="%6."/>
      <w:lvlJc w:val="left"/>
      <w:pPr>
        <w:ind w:left="5400" w:hanging="5400"/>
      </w:pPr>
      <w:rPr>
        <w:rFonts w:ascii="Noto Sans Symbols" w:cs="Noto Sans Symbols" w:eastAsia="Noto Sans Symbols" w:hAnsi="Noto Sans Symbols"/>
      </w:rPr>
    </w:lvl>
    <w:lvl w:ilvl="6">
      <w:start w:val="1"/>
      <w:numFmt w:val="decimal"/>
      <w:lvlText w:val="%7."/>
      <w:lvlJc w:val="left"/>
      <w:pPr>
        <w:ind w:left="6120" w:hanging="360"/>
      </w:pPr>
      <w:rPr>
        <w:rFonts w:ascii="Noto Sans Symbols" w:cs="Noto Sans Symbols" w:eastAsia="Noto Sans Symbols" w:hAnsi="Noto Sans Symbols"/>
      </w:rPr>
    </w:lvl>
    <w:lvl w:ilvl="7">
      <w:start w:val="1"/>
      <w:numFmt w:val="lowerLetter"/>
      <w:lvlText w:val="%8."/>
      <w:lvlJc w:val="left"/>
      <w:pPr>
        <w:ind w:left="6840" w:hanging="360"/>
      </w:pPr>
      <w:rPr>
        <w:rFonts w:ascii="Noto Sans Symbols" w:cs="Noto Sans Symbols" w:eastAsia="Noto Sans Symbols" w:hAnsi="Noto Sans Symbols"/>
      </w:rPr>
    </w:lvl>
    <w:lvl w:ilvl="8">
      <w:start w:val="1"/>
      <w:numFmt w:val="lowerRoman"/>
      <w:lvlText w:val="%9."/>
      <w:lvlJc w:val="left"/>
      <w:pPr>
        <w:ind w:left="7560" w:hanging="75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1800" w:hanging="36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0">
    <w:lvl w:ilvl="0">
      <w:start w:val="1"/>
      <w:numFmt w:val="bullet"/>
      <w:lvlText w:val="●"/>
      <w:lvlJc w:val="left"/>
      <w:pPr>
        <w:ind w:left="144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108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3">
    <w:lvl w:ilvl="0">
      <w:start w:val="1"/>
      <w:numFmt w:val="bullet"/>
      <w:lvlText w:val="●"/>
      <w:lvlJc w:val="left"/>
      <w:pPr>
        <w:ind w:left="216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5">
    <w:lvl w:ilvl="0">
      <w:start w:val="1"/>
      <w:numFmt w:val="bullet"/>
      <w:lvlText w:val="●"/>
      <w:lvlJc w:val="left"/>
      <w:pPr>
        <w:ind w:left="1440" w:hanging="36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6">
    <w:lvl w:ilvl="0">
      <w:start w:val="1"/>
      <w:numFmt w:val="bullet"/>
      <w:lvlText w:val="●"/>
      <w:lvlJc w:val="left"/>
      <w:pPr>
        <w:ind w:left="1800" w:hanging="36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8">
    <w:lvl w:ilvl="0">
      <w:start w:val="1"/>
      <w:numFmt w:val="bullet"/>
      <w:lvlText w:val="●"/>
      <w:lvlJc w:val="left"/>
      <w:pPr>
        <w:ind w:left="216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0">
    <w:lvl w:ilvl="0">
      <w:start w:val="1"/>
      <w:numFmt w:val="bullet"/>
      <w:lvlText w:val="●"/>
      <w:lvlJc w:val="left"/>
      <w:pPr>
        <w:ind w:left="2160" w:hanging="360"/>
      </w:pPr>
      <w:rPr>
        <w:rFonts w:ascii="Arial" w:cs="Arial" w:eastAsia="Arial" w:hAnsi="Arial"/>
        <w:color w:val="00000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decimal"/>
      <w:lvlText w:val="%1."/>
      <w:lvlJc w:val="left"/>
      <w:pPr>
        <w:ind w:left="144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0">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4"/>
      <w:numFmt w:val="decimal"/>
      <w:lvlText w:val="%1."/>
      <w:lvlJc w:val="left"/>
      <w:pPr>
        <w:ind w:left="1440" w:hanging="72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bullet"/>
      <w:lvlText w:val="●"/>
      <w:lvlJc w:val="left"/>
      <w:pPr>
        <w:ind w:left="1800" w:hanging="360"/>
      </w:pPr>
      <w:rPr>
        <w:rFonts w:ascii="Arial" w:cs="Arial" w:eastAsia="Arial" w:hAnsi="Arial"/>
        <w:color w:val="000000"/>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color w:val="000000"/>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color w:val="000000"/>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34">
    <w:lvl w:ilvl="0">
      <w:start w:val="1"/>
      <w:numFmt w:val="bullet"/>
      <w:lvlText w:val="●"/>
      <w:lvlJc w:val="left"/>
      <w:pPr>
        <w:ind w:left="1800" w:hanging="360"/>
      </w:pPr>
      <w:rPr>
        <w:rFonts w:ascii="Arial" w:cs="Arial" w:eastAsia="Arial" w:hAnsi="Arial"/>
        <w:color w:val="00000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6">
    <w:lvl w:ilvl="0">
      <w:start w:val="1"/>
      <w:numFmt w:val="bullet"/>
      <w:lvlText w:val="●"/>
      <w:lvlJc w:val="left"/>
      <w:pPr>
        <w:ind w:left="180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7">
    <w:lvl w:ilvl="0">
      <w:start w:val="1"/>
      <w:numFmt w:val="bullet"/>
      <w:lvlText w:val="●"/>
      <w:lvlJc w:val="left"/>
      <w:pPr>
        <w:ind w:left="108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7560"/>
      </w:tabs>
      <w:spacing w:after="0" w:before="0" w:line="240" w:lineRule="auto"/>
      <w:contextualSpacing w:val="0"/>
      <w:jc w:val="center"/>
    </w:pPr>
    <w:rPr>
      <w:rFonts w:ascii="Times New Roman" w:cs="Times New Roman" w:eastAsia="Times New Roman" w:hAnsi="Times New Roman"/>
      <w:b w:val="1"/>
      <w:smallCaps w:val="1"/>
      <w:sz w:val="24"/>
      <w:szCs w:val="24"/>
    </w:rPr>
  </w:style>
  <w:style w:type="paragraph" w:styleId="Heading2">
    <w:name w:val="heading 2"/>
    <w:basedOn w:val="Normal"/>
    <w:next w:val="Normal"/>
    <w:pPr>
      <w:keepNext w:val="1"/>
      <w:keepLines w:val="1"/>
      <w:widowControl w:val="0"/>
      <w:tabs>
        <w:tab w:val="left" w:pos="936"/>
        <w:tab w:val="left" w:pos="8640"/>
      </w:tabs>
      <w:spacing w:after="0" w:before="0" w:line="240" w:lineRule="auto"/>
      <w:ind w:left="936" w:right="720" w:hanging="936"/>
      <w:contextualSpacing w:val="0"/>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widowControl w:val="0"/>
      <w:tabs>
        <w:tab w:val="left" w:pos="1296"/>
        <w:tab w:val="left" w:pos="8640"/>
      </w:tabs>
      <w:spacing w:after="0" w:before="0" w:line="240" w:lineRule="auto"/>
      <w:ind w:left="1296" w:right="1440" w:hanging="1008"/>
      <w:contextualSpacing w:val="0"/>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widowControl w:val="0"/>
      <w:tabs>
        <w:tab w:val="left" w:pos="1656"/>
        <w:tab w:val="left" w:pos="8640"/>
      </w:tabs>
      <w:spacing w:after="0" w:before="0" w:line="240" w:lineRule="auto"/>
      <w:ind w:left="1656" w:right="720" w:firstLine="0"/>
      <w:contextualSpacing w:val="0"/>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widowControl w:val="0"/>
      <w:spacing w:after="0" w:before="0" w:line="240" w:lineRule="auto"/>
      <w:contextualSpacing w:val="0"/>
    </w:pPr>
    <w:rPr>
      <w:rFonts w:ascii="Times New Roman" w:cs="Times New Roman" w:eastAsia="Times New Roman" w:hAnsi="Times New Roman"/>
      <w:b w:val="1"/>
      <w:sz w:val="24"/>
      <w:szCs w:val="24"/>
      <w:u w:val="single"/>
    </w:rPr>
  </w:style>
  <w:style w:type="paragraph" w:styleId="Heading6">
    <w:name w:val="heading 6"/>
    <w:basedOn w:val="Normal"/>
    <w:next w:val="Normal"/>
    <w:pPr>
      <w:keepNext w:val="1"/>
      <w:keepLines w:val="1"/>
      <w:widowControl w:val="0"/>
      <w:spacing w:after="0" w:before="0" w:line="240" w:lineRule="auto"/>
      <w:contextualSpacing w:val="0"/>
      <w:jc w:val="center"/>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widowControl w:val="0"/>
      <w:spacing w:after="0" w:before="0" w:line="240" w:lineRule="auto"/>
      <w:contextualSpacing w:val="0"/>
      <w:jc w:val="center"/>
    </w:pPr>
    <w:rPr>
      <w:rFonts w:ascii="Arial" w:cs="Arial" w:eastAsia="Arial" w:hAnsi="Arial"/>
      <w:b w:val="1"/>
      <w:sz w:val="22"/>
      <w:szCs w:val="22"/>
    </w:rPr>
  </w:style>
  <w:style w:type="paragraph" w:styleId="Subtitle">
    <w:name w:val="Subtitle"/>
    <w:basedOn w:val="Normal"/>
    <w:next w:val="Normal"/>
    <w:pPr>
      <w:keepNext w:val="1"/>
      <w:keepLines w:val="1"/>
      <w:widowControl w:val="0"/>
      <w:spacing w:after="120" w:before="240" w:line="240" w:lineRule="auto"/>
      <w:contextualSpacing w:val="0"/>
      <w:jc w:val="center"/>
    </w:pPr>
    <w:rPr>
      <w:rFonts w:ascii="Arial" w:cs="Arial" w:eastAsia="Arial" w:hAnsi="Arial"/>
      <w:b w:val="0"/>
      <w:i w:val="1"/>
      <w:color w:val="666666"/>
      <w:sz w:val="28"/>
      <w:szCs w:val="28"/>
    </w:rPr>
  </w:style>
  <w:style w:type="table" w:styleId="Table1">
    <w:basedOn w:val="TableNormal"/>
    <w:tblPr>
      <w:tblStyleRowBandSize w:val="1"/>
      <w:tblStyleColBandSize w:val="1"/>
      <w:tblCellMar>
        <w:top w:w="28.0" w:type="dxa"/>
        <w:left w:w="28.0" w:type="dxa"/>
        <w:bottom w:w="28.0" w:type="dxa"/>
        <w:right w:w="28.0" w:type="dxa"/>
      </w:tblCellMar>
    </w:tblPr>
  </w:style>
  <w:style w:type="table" w:styleId="Table2">
    <w:basedOn w:val="TableNormal"/>
    <w:tblPr>
      <w:tblStyleRowBandSize w:val="1"/>
      <w:tblStyleColBandSize w:val="1"/>
      <w:tblCellMar>
        <w:top w:w="28.0" w:type="dxa"/>
        <w:left w:w="28.0" w:type="dxa"/>
        <w:bottom w:w="28.0" w:type="dxa"/>
        <w:right w:w="28.0" w:type="dxa"/>
      </w:tblCellMar>
    </w:tblPr>
  </w:style>
  <w:style w:type="table" w:styleId="Table3">
    <w:basedOn w:val="TableNormal"/>
    <w:tblPr>
      <w:tblStyleRowBandSize w:val="1"/>
      <w:tblStyleColBandSize w:val="1"/>
      <w:tblCellMar>
        <w:top w:w="28.0" w:type="dxa"/>
        <w:left w:w="28.0" w:type="dxa"/>
        <w:bottom w:w="28.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image" Target="media/image2.jpg"/><Relationship Id="rId6" Type="http://schemas.openxmlformats.org/officeDocument/2006/relationships/hyperlink" Target="http://www.stmarystayton.org/" TargetMode="External"/><Relationship Id="rId7" Type="http://schemas.openxmlformats.org/officeDocument/2006/relationships/hyperlink" Target="http://flashalert.net/news.html?id=168"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